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5AD8B" w14:textId="77777777" w:rsidR="00D45155" w:rsidRDefault="00D45155" w:rsidP="00D45155">
      <w:pPr>
        <w:shd w:val="clear" w:color="auto" w:fill="FFFFFF"/>
        <w:spacing w:after="0" w:line="240" w:lineRule="auto"/>
        <w:ind w:hanging="255"/>
        <w:rPr>
          <w:rFonts w:ascii="Arial" w:eastAsia="Aptos" w:hAnsi="Arial" w:cs="Arial"/>
          <w:b/>
          <w:bCs/>
          <w:color w:val="EA5B0C"/>
          <w:kern w:val="0"/>
          <w:sz w:val="24"/>
          <w:szCs w:val="24"/>
          <w:lang w:val="en-US" w:eastAsia="fr-FR"/>
          <w14:ligatures w14:val="none"/>
        </w:rPr>
      </w:pPr>
      <w:r w:rsidRPr="00D45155">
        <w:rPr>
          <w:rFonts w:ascii="Arial" w:eastAsia="Aptos" w:hAnsi="Arial" w:cs="Arial"/>
          <w:b/>
          <w:bCs/>
          <w:color w:val="EA5B0C"/>
          <w:kern w:val="0"/>
          <w:sz w:val="24"/>
          <w:szCs w:val="24"/>
          <w:lang w:val="en-US" w:eastAsia="fr-FR"/>
          <w14:ligatures w14:val="none"/>
        </w:rPr>
        <w:t xml:space="preserve">Job </w:t>
      </w:r>
      <w:r>
        <w:rPr>
          <w:rFonts w:ascii="Arial" w:eastAsia="Aptos" w:hAnsi="Arial" w:cs="Arial"/>
          <w:b/>
          <w:bCs/>
          <w:color w:val="EA5B0C"/>
          <w:kern w:val="0"/>
          <w:sz w:val="24"/>
          <w:szCs w:val="24"/>
          <w:lang w:val="en-US" w:eastAsia="fr-FR"/>
          <w14:ligatures w14:val="none"/>
        </w:rPr>
        <w:t>o</w:t>
      </w:r>
      <w:r w:rsidRPr="00D45155">
        <w:rPr>
          <w:rFonts w:ascii="Arial" w:eastAsia="Aptos" w:hAnsi="Arial" w:cs="Arial"/>
          <w:b/>
          <w:bCs/>
          <w:color w:val="EA5B0C"/>
          <w:kern w:val="0"/>
          <w:sz w:val="24"/>
          <w:szCs w:val="24"/>
          <w:lang w:val="en-US" w:eastAsia="fr-FR"/>
          <w14:ligatures w14:val="none"/>
        </w:rPr>
        <w:t>pening:</w:t>
      </w:r>
    </w:p>
    <w:p w14:paraId="06D0F67B" w14:textId="0269F055" w:rsidR="00D45155" w:rsidRDefault="00D45155" w:rsidP="00D45155">
      <w:pPr>
        <w:shd w:val="clear" w:color="auto" w:fill="FFFFFF"/>
        <w:spacing w:after="0" w:line="240" w:lineRule="auto"/>
        <w:ind w:hanging="255"/>
        <w:jc w:val="center"/>
        <w:rPr>
          <w:b/>
          <w:bCs/>
          <w:sz w:val="26"/>
          <w:szCs w:val="26"/>
          <w:lang w:val="en-US"/>
        </w:rPr>
      </w:pPr>
      <w:r w:rsidRPr="00D45155">
        <w:rPr>
          <w:b/>
          <w:bCs/>
          <w:sz w:val="26"/>
          <w:szCs w:val="26"/>
          <w:lang w:val="en-US"/>
        </w:rPr>
        <w:t xml:space="preserve">Engineer / Post-Doctoral Researcher in Spintronics and </w:t>
      </w:r>
      <w:proofErr w:type="spellStart"/>
      <w:r w:rsidRPr="00D45155">
        <w:rPr>
          <w:b/>
          <w:bCs/>
          <w:sz w:val="26"/>
          <w:szCs w:val="26"/>
          <w:lang w:val="en-US"/>
        </w:rPr>
        <w:t>Nanomagnetism</w:t>
      </w:r>
      <w:proofErr w:type="spellEnd"/>
    </w:p>
    <w:p w14:paraId="064C39BC" w14:textId="77777777" w:rsidR="00D45155" w:rsidRDefault="00D45155" w:rsidP="00D45155">
      <w:pPr>
        <w:shd w:val="clear" w:color="auto" w:fill="FFFFFF"/>
        <w:spacing w:after="0" w:line="240" w:lineRule="auto"/>
        <w:ind w:hanging="255"/>
        <w:jc w:val="center"/>
        <w:rPr>
          <w:rFonts w:ascii="Arial" w:eastAsia="Aptos" w:hAnsi="Arial" w:cs="Arial"/>
          <w:b/>
          <w:bCs/>
          <w:color w:val="EA5B0C"/>
          <w:kern w:val="0"/>
          <w:sz w:val="24"/>
          <w:szCs w:val="24"/>
          <w:lang w:val="en-US" w:eastAsia="fr-FR"/>
          <w14:ligatures w14:val="none"/>
        </w:rPr>
      </w:pPr>
    </w:p>
    <w:p w14:paraId="39755C32" w14:textId="6579A58D" w:rsidR="00D45155" w:rsidRPr="00D45155" w:rsidRDefault="00D45155" w:rsidP="00D45155">
      <w:pPr>
        <w:shd w:val="clear" w:color="auto" w:fill="FFFFFF"/>
        <w:spacing w:after="0" w:line="240" w:lineRule="auto"/>
        <w:ind w:hanging="255"/>
        <w:rPr>
          <w:rFonts w:ascii="Arial" w:eastAsia="Aptos" w:hAnsi="Arial" w:cs="Arial"/>
          <w:b/>
          <w:bCs/>
          <w:color w:val="EA5B0C"/>
          <w:kern w:val="0"/>
          <w:sz w:val="24"/>
          <w:szCs w:val="24"/>
          <w:lang w:val="en-US" w:eastAsia="fr-FR"/>
          <w14:ligatures w14:val="none"/>
        </w:rPr>
      </w:pPr>
      <w:r w:rsidRPr="00D45155">
        <w:rPr>
          <w:rFonts w:ascii="Arial" w:eastAsia="Aptos" w:hAnsi="Arial" w:cs="Arial"/>
          <w:b/>
          <w:bCs/>
          <w:color w:val="EA5B0C"/>
          <w:kern w:val="0"/>
          <w:sz w:val="24"/>
          <w:szCs w:val="24"/>
          <w:lang w:val="en-US" w:eastAsia="fr-FR"/>
          <w14:ligatures w14:val="none"/>
        </w:rPr>
        <w:t>General information</w:t>
      </w:r>
    </w:p>
    <w:p w14:paraId="665EB671" w14:textId="79F48453" w:rsidR="00D45155" w:rsidRPr="00D45155" w:rsidRDefault="00D45155" w:rsidP="00D45155">
      <w:pPr>
        <w:spacing w:after="0"/>
        <w:rPr>
          <w:lang w:val="en-US"/>
        </w:rPr>
      </w:pPr>
      <w:r w:rsidRPr="00D45155">
        <w:rPr>
          <w:b/>
          <w:bCs/>
          <w:lang w:val="en-US"/>
        </w:rPr>
        <w:t>Workplace: </w:t>
      </w:r>
      <w:r w:rsidRPr="00D45155">
        <w:rPr>
          <w:lang w:val="en-US"/>
        </w:rPr>
        <w:t>Nancy, France</w:t>
      </w:r>
      <w:r w:rsidRPr="00D45155">
        <w:rPr>
          <w:b/>
          <w:bCs/>
          <w:lang w:val="en-US"/>
        </w:rPr>
        <w:br/>
        <w:t>Type of contract: </w:t>
      </w:r>
      <w:r w:rsidRPr="00D45155">
        <w:rPr>
          <w:lang w:val="en-US"/>
        </w:rPr>
        <w:t>18-month fixed-term contract (CDD), renewable once</w:t>
      </w:r>
      <w:r w:rsidRPr="00D45155">
        <w:rPr>
          <w:lang w:val="en-US"/>
        </w:rPr>
        <w:t xml:space="preserve"> </w:t>
      </w:r>
    </w:p>
    <w:p w14:paraId="5A89FA72" w14:textId="21892C63" w:rsidR="00D45155" w:rsidRPr="00D45155" w:rsidRDefault="00D45155" w:rsidP="00D45155">
      <w:pPr>
        <w:spacing w:after="0"/>
        <w:rPr>
          <w:b/>
          <w:bCs/>
          <w:lang w:val="en-US"/>
        </w:rPr>
      </w:pPr>
      <w:r w:rsidRPr="00D45155">
        <w:rPr>
          <w:b/>
          <w:bCs/>
          <w:lang w:val="en-US"/>
        </w:rPr>
        <w:t xml:space="preserve">Period:  </w:t>
      </w:r>
      <w:r w:rsidRPr="00D45155">
        <w:rPr>
          <w:lang w:val="en-US"/>
        </w:rPr>
        <w:t>2026 –</w:t>
      </w:r>
      <w:r w:rsidRPr="00D45155">
        <w:rPr>
          <w:lang w:val="en-US"/>
        </w:rPr>
        <w:t xml:space="preserve"> </w:t>
      </w:r>
      <w:r w:rsidRPr="00D45155">
        <w:rPr>
          <w:lang w:val="en-US"/>
        </w:rPr>
        <w:t>2029 (few month flexibility)</w:t>
      </w:r>
      <w:r w:rsidRPr="00D45155">
        <w:rPr>
          <w:b/>
          <w:bCs/>
          <w:lang w:val="en-US"/>
        </w:rPr>
        <w:br/>
        <w:t>Desired level of education: </w:t>
      </w:r>
      <w:proofErr w:type="spellStart"/>
      <w:r w:rsidRPr="00D45155">
        <w:rPr>
          <w:lang w:val="en-US"/>
        </w:rPr>
        <w:t>Phd</w:t>
      </w:r>
      <w:proofErr w:type="spellEnd"/>
      <w:r w:rsidRPr="00D45155">
        <w:rPr>
          <w:lang w:val="en-US"/>
        </w:rPr>
        <w:t xml:space="preserve"> </w:t>
      </w:r>
      <w:r w:rsidRPr="00D45155">
        <w:rPr>
          <w:lang w:val="en-US"/>
        </w:rPr>
        <w:t>in physics</w:t>
      </w:r>
      <w:r w:rsidRPr="00D45155">
        <w:rPr>
          <w:lang w:val="en-US"/>
        </w:rPr>
        <w:t xml:space="preserve"> or</w:t>
      </w:r>
      <w:r w:rsidRPr="00D45155">
        <w:rPr>
          <w:lang w:val="en-US"/>
        </w:rPr>
        <w:t xml:space="preserve"> material science</w:t>
      </w:r>
    </w:p>
    <w:p w14:paraId="1D229E02" w14:textId="32E648CB" w:rsidR="001A76A6" w:rsidRDefault="00D45155" w:rsidP="00D45155">
      <w:pPr>
        <w:spacing w:after="0"/>
        <w:rPr>
          <w:lang w:val="en-US"/>
        </w:rPr>
      </w:pPr>
      <w:r w:rsidRPr="00D45155">
        <w:rPr>
          <w:b/>
          <w:bCs/>
          <w:lang w:val="en-US"/>
        </w:rPr>
        <w:t>Team</w:t>
      </w:r>
      <w:r w:rsidR="001A76A6" w:rsidRPr="00D45155">
        <w:rPr>
          <w:b/>
          <w:bCs/>
          <w:lang w:val="en-US"/>
        </w:rPr>
        <w:t xml:space="preserve"> :</w:t>
      </w:r>
      <w:r w:rsidR="001A76A6" w:rsidRPr="00D45155">
        <w:rPr>
          <w:lang w:val="en-US"/>
        </w:rPr>
        <w:t xml:space="preserve"> </w:t>
      </w:r>
      <w:proofErr w:type="spellStart"/>
      <w:r w:rsidR="001A76A6" w:rsidRPr="00D45155">
        <w:rPr>
          <w:lang w:val="en-US"/>
        </w:rPr>
        <w:t>Spintronique</w:t>
      </w:r>
      <w:proofErr w:type="spellEnd"/>
      <w:r w:rsidR="001A76A6" w:rsidRPr="00D45155">
        <w:rPr>
          <w:lang w:val="en-US"/>
        </w:rPr>
        <w:t xml:space="preserve"> et </w:t>
      </w:r>
      <w:proofErr w:type="spellStart"/>
      <w:r w:rsidR="001A76A6" w:rsidRPr="00D45155">
        <w:rPr>
          <w:lang w:val="en-US"/>
        </w:rPr>
        <w:t>Nanomagnétism</w:t>
      </w:r>
      <w:proofErr w:type="spellEnd"/>
      <w:r w:rsidRPr="00D45155">
        <w:rPr>
          <w:lang w:val="en-US"/>
        </w:rPr>
        <w:t xml:space="preserve"> Team of</w:t>
      </w:r>
      <w:r>
        <w:rPr>
          <w:lang w:val="en-US"/>
        </w:rPr>
        <w:t xml:space="preserve"> IJL </w:t>
      </w:r>
    </w:p>
    <w:p w14:paraId="46ACBCE4" w14:textId="77777777" w:rsidR="00D45155" w:rsidRPr="00D45155" w:rsidRDefault="00D45155" w:rsidP="00D45155">
      <w:pPr>
        <w:spacing w:after="0"/>
        <w:rPr>
          <w:lang w:val="en-US"/>
        </w:rPr>
      </w:pPr>
    </w:p>
    <w:p w14:paraId="79A69EC3" w14:textId="77777777" w:rsidR="00D45155" w:rsidRDefault="00D45155" w:rsidP="00D45155">
      <w:pPr>
        <w:shd w:val="clear" w:color="auto" w:fill="FFFFFF"/>
        <w:spacing w:after="0" w:line="240" w:lineRule="auto"/>
        <w:ind w:hanging="255"/>
        <w:rPr>
          <w:rFonts w:ascii="Arial" w:eastAsia="Aptos" w:hAnsi="Arial" w:cs="Arial"/>
          <w:b/>
          <w:bCs/>
          <w:color w:val="EA5B0C"/>
          <w:kern w:val="0"/>
          <w:lang w:val="en-US" w:eastAsia="fr-FR"/>
          <w14:ligatures w14:val="none"/>
        </w:rPr>
      </w:pPr>
      <w:r w:rsidRPr="00D45155">
        <w:rPr>
          <w:rFonts w:ascii="Arial" w:eastAsia="Aptos" w:hAnsi="Arial" w:cs="Arial"/>
          <w:b/>
          <w:bCs/>
          <w:color w:val="EA5B0C"/>
          <w:kern w:val="0"/>
          <w:lang w:val="en-US" w:eastAsia="fr-FR"/>
          <w14:ligatures w14:val="none"/>
        </w:rPr>
        <w:t>Missions / Activities</w:t>
      </w:r>
    </w:p>
    <w:p w14:paraId="38F5D035" w14:textId="5854556F" w:rsidR="00D45155" w:rsidRDefault="00D45155" w:rsidP="00D45155">
      <w:pPr>
        <w:shd w:val="clear" w:color="auto" w:fill="FFFFFF"/>
        <w:spacing w:after="0" w:line="240" w:lineRule="auto"/>
        <w:ind w:hanging="255"/>
        <w:rPr>
          <w:lang w:val="en-US"/>
        </w:rPr>
      </w:pPr>
      <w:r w:rsidRPr="00D45155">
        <w:rPr>
          <w:b/>
          <w:bCs/>
          <w:lang w:val="en-US"/>
        </w:rPr>
        <w:t>You will join the Spin Team -</w:t>
      </w:r>
      <w:r w:rsidRPr="00D45155">
        <w:rPr>
          <w:lang w:val="en-US"/>
        </w:rPr>
        <w:t xml:space="preserve"> </w:t>
      </w:r>
      <w:hyperlink r:id="rId5" w:history="1">
        <w:r w:rsidRPr="00D45155">
          <w:rPr>
            <w:rStyle w:val="Lienhypertexte"/>
            <w:b/>
            <w:bCs/>
            <w:lang w:val="en-US"/>
          </w:rPr>
          <w:t>https://spin.ijl.cnrs.fr/</w:t>
        </w:r>
        <w:r w:rsidRPr="00D45155">
          <w:rPr>
            <w:rStyle w:val="Lienhypertexte"/>
            <w:b/>
            <w:bCs/>
            <w:lang w:val="en-US"/>
          </w:rPr>
          <w:t>-</w:t>
        </w:r>
      </w:hyperlink>
      <w:r w:rsidRPr="00D45155">
        <w:rPr>
          <w:b/>
          <w:bCs/>
          <w:lang w:val="en-US"/>
        </w:rPr>
        <w:t xml:space="preserve"> </w:t>
      </w:r>
      <w:r>
        <w:rPr>
          <w:lang w:val="en-US"/>
        </w:rPr>
        <w:t xml:space="preserve">a </w:t>
      </w:r>
      <w:r w:rsidRPr="00D45155">
        <w:rPr>
          <w:lang w:val="en-US"/>
        </w:rPr>
        <w:t>leading team in spintronics and</w:t>
      </w:r>
    </w:p>
    <w:p w14:paraId="11279531" w14:textId="77777777" w:rsidR="00D45155" w:rsidRDefault="00D45155" w:rsidP="00D45155">
      <w:pPr>
        <w:shd w:val="clear" w:color="auto" w:fill="FFFFFF"/>
        <w:spacing w:after="0" w:line="240" w:lineRule="auto"/>
        <w:ind w:hanging="255"/>
        <w:rPr>
          <w:lang w:val="en-US"/>
        </w:rPr>
      </w:pPr>
      <w:proofErr w:type="spellStart"/>
      <w:r w:rsidRPr="00D45155">
        <w:rPr>
          <w:lang w:val="en-US"/>
        </w:rPr>
        <w:t>nanomagnetism</w:t>
      </w:r>
      <w:proofErr w:type="spellEnd"/>
      <w:r>
        <w:rPr>
          <w:lang w:val="en-US"/>
        </w:rPr>
        <w:t xml:space="preserve"> and w</w:t>
      </w:r>
      <w:r w:rsidRPr="00D45155">
        <w:rPr>
          <w:lang w:val="en-US"/>
        </w:rPr>
        <w:t>ill participate in several research projects funded by national grants</w:t>
      </w:r>
    </w:p>
    <w:p w14:paraId="13F0FCCF" w14:textId="77777777" w:rsidR="00D45155" w:rsidRDefault="00D45155" w:rsidP="00D45155">
      <w:pPr>
        <w:shd w:val="clear" w:color="auto" w:fill="FFFFFF"/>
        <w:spacing w:after="0" w:line="240" w:lineRule="auto"/>
        <w:ind w:hanging="255"/>
        <w:rPr>
          <w:lang w:val="en-US"/>
        </w:rPr>
      </w:pPr>
      <w:r w:rsidRPr="00D45155">
        <w:rPr>
          <w:lang w:val="en-US"/>
        </w:rPr>
        <w:t>(</w:t>
      </w:r>
      <w:proofErr w:type="spellStart"/>
      <w:r w:rsidRPr="00D45155">
        <w:rPr>
          <w:lang w:val="en-US"/>
        </w:rPr>
        <w:t>Acouskyr</w:t>
      </w:r>
      <w:proofErr w:type="spellEnd"/>
      <w:r w:rsidRPr="00D45155">
        <w:rPr>
          <w:lang w:val="en-US"/>
        </w:rPr>
        <w:t xml:space="preserve">, </w:t>
      </w:r>
      <w:proofErr w:type="spellStart"/>
      <w:r w:rsidRPr="00D45155">
        <w:rPr>
          <w:lang w:val="en-US"/>
        </w:rPr>
        <w:t>Neurowave</w:t>
      </w:r>
      <w:proofErr w:type="spellEnd"/>
      <w:r w:rsidRPr="00D45155">
        <w:rPr>
          <w:lang w:val="en-US"/>
        </w:rPr>
        <w:t xml:space="preserve">, </w:t>
      </w:r>
      <w:proofErr w:type="spellStart"/>
      <w:r w:rsidRPr="00D45155">
        <w:rPr>
          <w:lang w:val="en-US"/>
        </w:rPr>
        <w:t>Masky</w:t>
      </w:r>
      <w:proofErr w:type="spellEnd"/>
      <w:r w:rsidRPr="00D45155">
        <w:rPr>
          <w:lang w:val="en-US"/>
        </w:rPr>
        <w:t>).</w:t>
      </w:r>
      <w:r>
        <w:rPr>
          <w:lang w:val="en-US"/>
        </w:rPr>
        <w:t xml:space="preserve"> </w:t>
      </w:r>
      <w:r w:rsidRPr="00D45155">
        <w:rPr>
          <w:lang w:val="en-US"/>
        </w:rPr>
        <w:t>As a team member, you will discuss project progress with PIs and</w:t>
      </w:r>
    </w:p>
    <w:p w14:paraId="55D42298" w14:textId="77777777" w:rsidR="00D45155" w:rsidRDefault="00D45155" w:rsidP="00D45155">
      <w:pPr>
        <w:shd w:val="clear" w:color="auto" w:fill="FFFFFF"/>
        <w:spacing w:after="0" w:line="240" w:lineRule="auto"/>
        <w:ind w:hanging="255"/>
        <w:rPr>
          <w:rFonts w:ascii="Arial" w:eastAsia="Aptos" w:hAnsi="Arial" w:cs="Arial"/>
          <w:b/>
          <w:bCs/>
          <w:color w:val="EA5B0C"/>
          <w:kern w:val="0"/>
          <w:lang w:val="en-US" w:eastAsia="fr-FR"/>
          <w14:ligatures w14:val="none"/>
        </w:rPr>
      </w:pPr>
      <w:r w:rsidRPr="00D45155">
        <w:rPr>
          <w:lang w:val="en-US"/>
        </w:rPr>
        <w:t>colleagues, propose solutions to challenges, and identify new research directions.</w:t>
      </w:r>
      <w:r>
        <w:rPr>
          <w:lang w:val="en-US"/>
        </w:rPr>
        <w:t xml:space="preserve"> </w:t>
      </w:r>
    </w:p>
    <w:p w14:paraId="6448B536" w14:textId="0CE55AAC" w:rsidR="00D45155" w:rsidRPr="00D45155" w:rsidRDefault="00D45155" w:rsidP="00D45155">
      <w:pPr>
        <w:shd w:val="clear" w:color="auto" w:fill="FFFFFF"/>
        <w:spacing w:after="0" w:line="240" w:lineRule="auto"/>
        <w:ind w:hanging="255"/>
        <w:rPr>
          <w:rFonts w:ascii="Arial" w:eastAsia="Aptos" w:hAnsi="Arial" w:cs="Arial"/>
          <w:b/>
          <w:bCs/>
          <w:color w:val="EA5B0C"/>
          <w:kern w:val="0"/>
          <w:lang w:val="en-US" w:eastAsia="fr-FR"/>
          <w14:ligatures w14:val="none"/>
        </w:rPr>
      </w:pPr>
      <w:r w:rsidRPr="00D45155">
        <w:rPr>
          <w:lang w:val="en-US"/>
        </w:rPr>
        <w:t>Your daily responsibilities as a team member will include:</w:t>
      </w:r>
    </w:p>
    <w:p w14:paraId="545CD61F" w14:textId="77777777" w:rsidR="00D45155" w:rsidRPr="00D45155" w:rsidRDefault="00D45155" w:rsidP="00D45155">
      <w:pPr>
        <w:numPr>
          <w:ilvl w:val="0"/>
          <w:numId w:val="3"/>
        </w:numPr>
        <w:spacing w:after="0"/>
        <w:rPr>
          <w:lang w:val="en-US"/>
        </w:rPr>
      </w:pPr>
      <w:r w:rsidRPr="00D45155">
        <w:rPr>
          <w:b/>
          <w:bCs/>
          <w:lang w:val="en-US"/>
        </w:rPr>
        <w:t>Sample Fabrication:</w:t>
      </w:r>
      <w:r w:rsidRPr="00D45155">
        <w:rPr>
          <w:lang w:val="en-US"/>
        </w:rPr>
        <w:t xml:space="preserve"> Participate in cleanroom lithography processes and optimize deposition and patterning protocols.</w:t>
      </w:r>
    </w:p>
    <w:p w14:paraId="088F469F" w14:textId="77777777" w:rsidR="00D45155" w:rsidRPr="00D45155" w:rsidRDefault="00D45155" w:rsidP="00D45155">
      <w:pPr>
        <w:numPr>
          <w:ilvl w:val="0"/>
          <w:numId w:val="3"/>
        </w:numPr>
        <w:spacing w:after="0"/>
        <w:rPr>
          <w:lang w:val="en-US"/>
        </w:rPr>
      </w:pPr>
      <w:r w:rsidRPr="00D45155">
        <w:rPr>
          <w:b/>
          <w:bCs/>
          <w:lang w:val="en-US"/>
        </w:rPr>
        <w:t>Advanced Characterization:</w:t>
      </w:r>
      <w:r w:rsidRPr="00D45155">
        <w:rPr>
          <w:lang w:val="en-US"/>
        </w:rPr>
        <w:t xml:space="preserve"> Perform magnetometry measurements (SQUID, VSM, MOKE), investigate electronic transport properties, and use near-field microscopy techniques (AFM, MFM, NV centers).</w:t>
      </w:r>
    </w:p>
    <w:p w14:paraId="7B94EFB1" w14:textId="77777777" w:rsidR="00D45155" w:rsidRDefault="00D45155" w:rsidP="00D45155">
      <w:pPr>
        <w:numPr>
          <w:ilvl w:val="0"/>
          <w:numId w:val="3"/>
        </w:numPr>
        <w:spacing w:after="0"/>
        <w:rPr>
          <w:lang w:val="en-US"/>
        </w:rPr>
      </w:pPr>
      <w:r w:rsidRPr="00D45155">
        <w:rPr>
          <w:b/>
          <w:bCs/>
          <w:lang w:val="en-US"/>
        </w:rPr>
        <w:t>Data Analysis and Reporting:</w:t>
      </w:r>
      <w:r w:rsidRPr="00D45155">
        <w:rPr>
          <w:lang w:val="en-US"/>
        </w:rPr>
        <w:t xml:space="preserve"> Process and interpret experimental data, and present results.</w:t>
      </w:r>
    </w:p>
    <w:p w14:paraId="3C41B8AF" w14:textId="77777777" w:rsidR="00D45155" w:rsidRPr="00D45155" w:rsidRDefault="00D45155" w:rsidP="00D45155">
      <w:pPr>
        <w:numPr>
          <w:ilvl w:val="0"/>
          <w:numId w:val="3"/>
        </w:numPr>
        <w:spacing w:after="0"/>
        <w:rPr>
          <w:lang w:val="en-US"/>
        </w:rPr>
      </w:pPr>
    </w:p>
    <w:p w14:paraId="6DC54D45" w14:textId="77777777" w:rsidR="00D45155" w:rsidRDefault="00D45155" w:rsidP="00D45155">
      <w:pPr>
        <w:shd w:val="clear" w:color="auto" w:fill="FFFFFF"/>
        <w:spacing w:after="0" w:line="240" w:lineRule="auto"/>
        <w:rPr>
          <w:rFonts w:ascii="Arial" w:eastAsia="Aptos" w:hAnsi="Arial" w:cs="Arial"/>
          <w:b/>
          <w:bCs/>
          <w:color w:val="EA5B0C"/>
          <w:kern w:val="0"/>
          <w:lang w:val="en-US" w:eastAsia="fr-FR"/>
          <w14:ligatures w14:val="none"/>
        </w:rPr>
      </w:pPr>
      <w:r w:rsidRPr="00113DDB">
        <w:rPr>
          <w:rFonts w:ascii="Arial" w:eastAsia="Aptos" w:hAnsi="Arial" w:cs="Arial"/>
          <w:b/>
          <w:bCs/>
          <w:color w:val="EA5B0C"/>
          <w:kern w:val="0"/>
          <w:lang w:val="en-US" w:eastAsia="fr-FR"/>
          <w14:ligatures w14:val="none"/>
        </w:rPr>
        <w:t>Skills</w:t>
      </w:r>
    </w:p>
    <w:p w14:paraId="2EE48B8D" w14:textId="6EA4C6A1" w:rsidR="00D45155" w:rsidRPr="00D45155" w:rsidRDefault="00D45155" w:rsidP="00D45155">
      <w:pPr>
        <w:shd w:val="clear" w:color="auto" w:fill="FFFFFF"/>
        <w:spacing w:after="0" w:line="240" w:lineRule="auto"/>
        <w:rPr>
          <w:rFonts w:ascii="Roboto" w:eastAsia="Aptos" w:hAnsi="Roboto" w:cs="Arial"/>
          <w:color w:val="3C4858"/>
          <w:kern w:val="0"/>
          <w:sz w:val="21"/>
          <w:szCs w:val="21"/>
          <w:lang w:val="en-US" w:eastAsia="fr-FR"/>
          <w14:ligatures w14:val="none"/>
        </w:rPr>
      </w:pPr>
      <w:r>
        <w:rPr>
          <w:rFonts w:ascii="Roboto" w:eastAsia="Aptos" w:hAnsi="Roboto" w:cs="Arial"/>
          <w:color w:val="3C4858"/>
          <w:kern w:val="0"/>
          <w:sz w:val="21"/>
          <w:szCs w:val="21"/>
          <w:lang w:val="en-US" w:eastAsia="fr-FR"/>
          <w14:ligatures w14:val="none"/>
        </w:rPr>
        <w:t>K</w:t>
      </w:r>
      <w:r w:rsidRPr="00D45155">
        <w:rPr>
          <w:rFonts w:ascii="Roboto" w:eastAsia="Aptos" w:hAnsi="Roboto" w:cs="Arial"/>
          <w:color w:val="3C4858"/>
          <w:kern w:val="0"/>
          <w:sz w:val="21"/>
          <w:szCs w:val="21"/>
          <w:lang w:val="en-US" w:eastAsia="fr-FR"/>
          <w14:ligatures w14:val="none"/>
        </w:rPr>
        <w:t>nowledge of electromagnetism and solid-state physics, including optics and magnetism, is essential. Experience in clean-room work or advanced characterization would be ideal.</w:t>
      </w:r>
    </w:p>
    <w:p w14:paraId="52191927" w14:textId="77777777" w:rsidR="00D45155" w:rsidRDefault="00D45155" w:rsidP="00D45155">
      <w:pPr>
        <w:shd w:val="clear" w:color="auto" w:fill="FFFFFF"/>
        <w:spacing w:after="0" w:line="240" w:lineRule="auto"/>
        <w:rPr>
          <w:lang w:val="en-US"/>
        </w:rPr>
      </w:pPr>
      <w:r w:rsidRPr="00D45155">
        <w:rPr>
          <w:lang w:val="en-US"/>
        </w:rPr>
        <w:t>As a researcher you have a taste for both experimental and theoretical work.</w:t>
      </w:r>
    </w:p>
    <w:p w14:paraId="6760109F" w14:textId="07747EB0" w:rsidR="00D45155" w:rsidRDefault="00D45155" w:rsidP="00D45155">
      <w:pPr>
        <w:shd w:val="clear" w:color="auto" w:fill="FFFFFF"/>
        <w:spacing w:after="0" w:line="240" w:lineRule="auto"/>
        <w:rPr>
          <w:lang w:val="en-US"/>
        </w:rPr>
      </w:pPr>
      <w:r w:rsidRPr="00D45155">
        <w:rPr>
          <w:lang w:val="en-US"/>
        </w:rPr>
        <w:t xml:space="preserve">Scientific rigor, teamwork </w:t>
      </w:r>
      <w:r>
        <w:rPr>
          <w:rFonts w:ascii="Roboto" w:eastAsia="Aptos" w:hAnsi="Roboto" w:cs="Arial"/>
          <w:color w:val="3C4858"/>
          <w:kern w:val="0"/>
          <w:sz w:val="21"/>
          <w:szCs w:val="21"/>
          <w:lang w:val="en-US" w:eastAsia="fr-FR"/>
          <w14:ligatures w14:val="none"/>
        </w:rPr>
        <w:t xml:space="preserve">and </w:t>
      </w:r>
      <w:r>
        <w:rPr>
          <w:lang w:val="en-US"/>
        </w:rPr>
        <w:t>s</w:t>
      </w:r>
      <w:r w:rsidRPr="00D45155">
        <w:rPr>
          <w:lang w:val="en-US"/>
        </w:rPr>
        <w:t>trong communication</w:t>
      </w:r>
      <w:r>
        <w:rPr>
          <w:lang w:val="en-US"/>
        </w:rPr>
        <w:t xml:space="preserve">s skills in </w:t>
      </w:r>
      <w:r w:rsidRPr="00D45155">
        <w:rPr>
          <w:lang w:val="en-US"/>
        </w:rPr>
        <w:t>English (oral and written)</w:t>
      </w:r>
      <w:r>
        <w:rPr>
          <w:lang w:val="en-US"/>
        </w:rPr>
        <w:t xml:space="preserve"> are required. </w:t>
      </w:r>
      <w:r w:rsidRPr="00D45155">
        <w:rPr>
          <w:lang w:val="en-US"/>
        </w:rPr>
        <w:t>French would be an advantage.</w:t>
      </w:r>
    </w:p>
    <w:p w14:paraId="6197D2EB" w14:textId="77777777" w:rsidR="00D45155" w:rsidRPr="00D45155" w:rsidRDefault="00D45155" w:rsidP="00D45155">
      <w:pPr>
        <w:shd w:val="clear" w:color="auto" w:fill="FFFFFF"/>
        <w:spacing w:after="0" w:line="240" w:lineRule="auto"/>
        <w:rPr>
          <w:lang w:val="en-US"/>
        </w:rPr>
      </w:pPr>
    </w:p>
    <w:p w14:paraId="35204240" w14:textId="68692E78" w:rsidR="00D45155" w:rsidRPr="00113DDB" w:rsidRDefault="00D45155" w:rsidP="00D45155">
      <w:pPr>
        <w:shd w:val="clear" w:color="auto" w:fill="FFFFFF"/>
        <w:spacing w:after="0" w:line="240" w:lineRule="auto"/>
        <w:rPr>
          <w:rFonts w:ascii="Roboto" w:eastAsia="Aptos" w:hAnsi="Roboto" w:cs="Arial"/>
          <w:color w:val="3C4858"/>
          <w:kern w:val="0"/>
          <w:sz w:val="21"/>
          <w:szCs w:val="21"/>
          <w:lang w:val="en-US" w:eastAsia="fr-FR"/>
          <w14:ligatures w14:val="none"/>
        </w:rPr>
      </w:pPr>
      <w:r w:rsidRPr="00113DDB">
        <w:rPr>
          <w:rFonts w:ascii="Arial" w:eastAsia="Aptos" w:hAnsi="Arial" w:cs="Arial"/>
          <w:b/>
          <w:bCs/>
          <w:color w:val="EA5B0C"/>
          <w:kern w:val="0"/>
          <w:lang w:val="en-US" w:eastAsia="fr-FR"/>
          <w14:ligatures w14:val="none"/>
        </w:rPr>
        <w:t xml:space="preserve">About </w:t>
      </w:r>
      <w:r w:rsidR="006C0579" w:rsidRPr="00113DDB">
        <w:rPr>
          <w:rFonts w:ascii="Arial" w:eastAsia="Aptos" w:hAnsi="Arial" w:cs="Arial"/>
          <w:b/>
          <w:bCs/>
          <w:color w:val="EA5B0C"/>
          <w:kern w:val="0"/>
          <w:lang w:val="en-US" w:eastAsia="fr-FR"/>
          <w14:ligatures w14:val="none"/>
        </w:rPr>
        <w:t>Institute</w:t>
      </w:r>
      <w:r w:rsidRPr="00113DDB">
        <w:rPr>
          <w:rFonts w:ascii="Arial" w:eastAsia="Aptos" w:hAnsi="Arial" w:cs="Arial"/>
          <w:b/>
          <w:bCs/>
          <w:color w:val="EA5B0C"/>
          <w:kern w:val="0"/>
          <w:lang w:val="en-US" w:eastAsia="fr-FR"/>
          <w14:ligatures w14:val="none"/>
        </w:rPr>
        <w:t xml:space="preserve"> Jean Lamour</w:t>
      </w:r>
    </w:p>
    <w:p w14:paraId="319A6865" w14:textId="77777777" w:rsidR="00D45155" w:rsidRPr="00113DDB" w:rsidRDefault="00D45155" w:rsidP="00D45155">
      <w:pPr>
        <w:shd w:val="clear" w:color="auto" w:fill="FFFFFF"/>
        <w:spacing w:after="0" w:line="240" w:lineRule="auto"/>
        <w:rPr>
          <w:rFonts w:ascii="Roboto" w:eastAsia="Aptos" w:hAnsi="Roboto" w:cs="Arial"/>
          <w:color w:val="3C4858"/>
          <w:kern w:val="0"/>
          <w:sz w:val="21"/>
          <w:szCs w:val="21"/>
          <w:lang w:val="en-US" w:eastAsia="fr-FR"/>
          <w14:ligatures w14:val="none"/>
        </w:rPr>
      </w:pPr>
      <w:r w:rsidRPr="00113DDB">
        <w:rPr>
          <w:rFonts w:ascii="Arial" w:eastAsia="Aptos" w:hAnsi="Arial" w:cs="Arial"/>
          <w:color w:val="000000"/>
          <w:kern w:val="0"/>
          <w:sz w:val="20"/>
          <w:szCs w:val="20"/>
          <w:lang w:val="en-US" w:eastAsia="fr-FR"/>
          <w14:ligatures w14:val="none"/>
        </w:rPr>
        <w:t>The Institute Jean Lamour (IJL) </w:t>
      </w:r>
      <w:r w:rsidRPr="00113DDB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>is a joint research unit of CNRS and Université de Lorraine.</w:t>
      </w:r>
    </w:p>
    <w:p w14:paraId="683DB430" w14:textId="733F23FB" w:rsidR="00D45155" w:rsidRDefault="00D45155" w:rsidP="00D45155">
      <w:pPr>
        <w:shd w:val="clear" w:color="auto" w:fill="FFFFFF"/>
        <w:spacing w:after="0" w:line="240" w:lineRule="auto"/>
        <w:rPr>
          <w:rFonts w:ascii="Arial" w:eastAsia="Aptos" w:hAnsi="Arial" w:cs="Arial"/>
          <w:color w:val="000000"/>
          <w:kern w:val="0"/>
          <w:sz w:val="20"/>
          <w:szCs w:val="20"/>
          <w:lang w:val="en-US" w:eastAsia="fr-FR"/>
          <w14:ligatures w14:val="none"/>
        </w:rPr>
      </w:pPr>
      <w:r w:rsidRPr="00113DDB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>Focused on materials and processes science and engineering, it covers: materials, metallurgy, plasmas, surfaces, nanomaterials and electronics.</w:t>
      </w:r>
      <w:r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 xml:space="preserve"> </w:t>
      </w:r>
      <w:r w:rsidRPr="00113DDB">
        <w:rPr>
          <w:rFonts w:ascii="Arial" w:eastAsia="Aptos" w:hAnsi="Arial" w:cs="Arial"/>
          <w:color w:val="000000"/>
          <w:kern w:val="0"/>
          <w:sz w:val="20"/>
          <w:szCs w:val="20"/>
          <w:lang w:val="en-US" w:eastAsia="fr-FR"/>
          <w14:ligatures w14:val="none"/>
        </w:rPr>
        <w:t>It regroups 183 researchers/lecturers, 91 engineers/technicians/administrative staff, 150 doctoral students and 25 post-doctoral fellows.</w:t>
      </w:r>
    </w:p>
    <w:p w14:paraId="12BD1793" w14:textId="77777777" w:rsidR="00D45155" w:rsidRDefault="00D45155" w:rsidP="00D45155">
      <w:pPr>
        <w:shd w:val="clear" w:color="auto" w:fill="FFFFFF"/>
        <w:spacing w:after="0" w:line="240" w:lineRule="auto"/>
        <w:rPr>
          <w:rFonts w:ascii="Arial" w:eastAsia="Aptos" w:hAnsi="Arial" w:cs="Arial"/>
          <w:color w:val="000000"/>
          <w:kern w:val="0"/>
          <w:sz w:val="20"/>
          <w:szCs w:val="20"/>
          <w:lang w:val="en-US" w:eastAsia="fr-FR"/>
          <w14:ligatures w14:val="none"/>
        </w:rPr>
      </w:pPr>
      <w:r w:rsidRPr="00D45155">
        <w:rPr>
          <w:rFonts w:ascii="Arial" w:eastAsia="Aptos" w:hAnsi="Arial" w:cs="Arial"/>
          <w:color w:val="000000"/>
          <w:kern w:val="0"/>
          <w:sz w:val="20"/>
          <w:szCs w:val="20"/>
          <w:lang w:val="en-US" w:eastAsia="fr-FR"/>
          <w14:ligatures w14:val="none"/>
        </w:rPr>
        <w:t>The selected candidate will have access to our exceptional instrumental platforms to successfully carry out their mission.</w:t>
      </w:r>
    </w:p>
    <w:p w14:paraId="3285E372" w14:textId="0C14BDAC" w:rsidR="00D45155" w:rsidRDefault="00D45155" w:rsidP="00D45155">
      <w:pPr>
        <w:shd w:val="clear" w:color="auto" w:fill="FFFFFF"/>
        <w:spacing w:after="0" w:line="240" w:lineRule="auto"/>
        <w:rPr>
          <w:rFonts w:ascii="Arial" w:eastAsia="Aptos" w:hAnsi="Arial" w:cs="Arial"/>
          <w:color w:val="000000"/>
          <w:kern w:val="0"/>
          <w:sz w:val="20"/>
          <w:szCs w:val="20"/>
          <w:lang w:val="en-US" w:eastAsia="fr-FR"/>
          <w14:ligatures w14:val="none"/>
        </w:rPr>
      </w:pPr>
      <w:r>
        <w:rPr>
          <w:rFonts w:ascii="Arial" w:eastAsia="Aptos" w:hAnsi="Arial" w:cs="Arial"/>
          <w:color w:val="000000"/>
          <w:kern w:val="0"/>
          <w:sz w:val="20"/>
          <w:szCs w:val="20"/>
          <w:lang w:val="en-US" w:eastAsia="fr-FR"/>
          <w14:ligatures w14:val="none"/>
        </w:rPr>
        <w:t>You</w:t>
      </w:r>
      <w:r w:rsidRPr="00D45155">
        <w:rPr>
          <w:rFonts w:ascii="Arial" w:eastAsia="Aptos" w:hAnsi="Arial" w:cs="Arial"/>
          <w:color w:val="000000"/>
          <w:kern w:val="0"/>
          <w:sz w:val="20"/>
          <w:szCs w:val="20"/>
          <w:lang w:val="en-US" w:eastAsia="fr-FR"/>
          <w14:ligatures w14:val="none"/>
        </w:rPr>
        <w:t xml:space="preserve"> will work in the SPIN team (spin.ijl.cnrs.fr), composed of 15 permanent staff and about 20 PhD and post-doctoral students. In this stimulating environment, internationally recognized for its expertise in materials design, </w:t>
      </w:r>
      <w:proofErr w:type="spellStart"/>
      <w:r w:rsidRPr="00D45155">
        <w:rPr>
          <w:rFonts w:ascii="Arial" w:eastAsia="Aptos" w:hAnsi="Arial" w:cs="Arial"/>
          <w:color w:val="000000"/>
          <w:kern w:val="0"/>
          <w:sz w:val="20"/>
          <w:szCs w:val="20"/>
          <w:lang w:val="en-US" w:eastAsia="fr-FR"/>
          <w14:ligatures w14:val="none"/>
        </w:rPr>
        <w:t>nanomagnetism</w:t>
      </w:r>
      <w:proofErr w:type="spellEnd"/>
      <w:r w:rsidRPr="00D45155">
        <w:rPr>
          <w:rFonts w:ascii="Arial" w:eastAsia="Aptos" w:hAnsi="Arial" w:cs="Arial"/>
          <w:color w:val="000000"/>
          <w:kern w:val="0"/>
          <w:sz w:val="20"/>
          <w:szCs w:val="20"/>
          <w:lang w:val="en-US" w:eastAsia="fr-FR"/>
          <w14:ligatures w14:val="none"/>
        </w:rPr>
        <w:t xml:space="preserve"> and spintronics</w:t>
      </w:r>
      <w:r>
        <w:rPr>
          <w:rFonts w:ascii="Arial" w:eastAsia="Aptos" w:hAnsi="Arial" w:cs="Arial"/>
          <w:color w:val="000000"/>
          <w:kern w:val="0"/>
          <w:sz w:val="20"/>
          <w:szCs w:val="20"/>
          <w:lang w:val="en-US" w:eastAsia="fr-FR"/>
          <w14:ligatures w14:val="none"/>
        </w:rPr>
        <w:t>.</w:t>
      </w:r>
      <w:r w:rsidRPr="00D45155">
        <w:rPr>
          <w:rFonts w:ascii="Arial" w:eastAsia="Aptos" w:hAnsi="Arial" w:cs="Arial"/>
          <w:color w:val="000000"/>
          <w:kern w:val="0"/>
          <w:sz w:val="20"/>
          <w:szCs w:val="20"/>
          <w:lang w:val="en-US" w:eastAsia="fr-FR"/>
          <w14:ligatures w14:val="none"/>
        </w:rPr>
        <w:t xml:space="preserve"> </w:t>
      </w:r>
    </w:p>
    <w:p w14:paraId="06C14514" w14:textId="77777777" w:rsidR="00D45155" w:rsidRDefault="00D45155" w:rsidP="00D45155">
      <w:pPr>
        <w:shd w:val="clear" w:color="auto" w:fill="FFFFFF"/>
        <w:spacing w:after="0" w:line="240" w:lineRule="auto"/>
        <w:rPr>
          <w:rFonts w:ascii="Arial" w:eastAsia="Aptos" w:hAnsi="Arial" w:cs="Arial"/>
          <w:color w:val="000000"/>
          <w:kern w:val="0"/>
          <w:sz w:val="20"/>
          <w:szCs w:val="20"/>
          <w:lang w:val="en-US" w:eastAsia="fr-FR"/>
          <w14:ligatures w14:val="none"/>
        </w:rPr>
      </w:pPr>
    </w:p>
    <w:p w14:paraId="22F227EF" w14:textId="77777777" w:rsidR="00D45155" w:rsidRPr="00113DDB" w:rsidRDefault="00D45155" w:rsidP="00D45155">
      <w:pPr>
        <w:shd w:val="clear" w:color="auto" w:fill="FFFFFF"/>
        <w:spacing w:after="0" w:line="240" w:lineRule="auto"/>
        <w:rPr>
          <w:rFonts w:ascii="Roboto" w:eastAsia="Aptos" w:hAnsi="Roboto" w:cs="Arial"/>
          <w:color w:val="3C4858"/>
          <w:kern w:val="0"/>
          <w:sz w:val="21"/>
          <w:szCs w:val="21"/>
          <w:lang w:val="en-US" w:eastAsia="fr-FR"/>
          <w14:ligatures w14:val="none"/>
        </w:rPr>
      </w:pPr>
      <w:r w:rsidRPr="00113DDB">
        <w:rPr>
          <w:rFonts w:ascii="Arial" w:eastAsia="Aptos" w:hAnsi="Arial" w:cs="Arial"/>
          <w:b/>
          <w:bCs/>
          <w:color w:val="EA5B0C"/>
          <w:kern w:val="0"/>
          <w:lang w:val="en-US" w:eastAsia="fr-FR"/>
          <w14:ligatures w14:val="none"/>
        </w:rPr>
        <w:t>Application</w:t>
      </w:r>
    </w:p>
    <w:p w14:paraId="3EF2BE10" w14:textId="77777777" w:rsidR="00D45155" w:rsidRPr="00113DDB" w:rsidRDefault="00D45155" w:rsidP="00D45155">
      <w:pPr>
        <w:shd w:val="clear" w:color="auto" w:fill="FFFFFF"/>
        <w:spacing w:after="0" w:line="240" w:lineRule="auto"/>
        <w:rPr>
          <w:rFonts w:ascii="Roboto" w:eastAsia="Aptos" w:hAnsi="Roboto" w:cs="Arial"/>
          <w:color w:val="3C4858"/>
          <w:kern w:val="0"/>
          <w:sz w:val="20"/>
          <w:szCs w:val="20"/>
          <w:lang w:val="en-US" w:eastAsia="fr-FR"/>
          <w14:ligatures w14:val="none"/>
        </w:rPr>
      </w:pPr>
      <w:r w:rsidRPr="00113DDB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>Applicants are invited to submit:</w:t>
      </w:r>
    </w:p>
    <w:p w14:paraId="0172352C" w14:textId="77777777" w:rsidR="00D45155" w:rsidRPr="00113DDB" w:rsidRDefault="00D45155" w:rsidP="00D45155">
      <w:pPr>
        <w:shd w:val="clear" w:color="auto" w:fill="FFFFFF"/>
        <w:spacing w:after="0" w:line="240" w:lineRule="auto"/>
        <w:ind w:firstLine="708"/>
        <w:rPr>
          <w:rFonts w:ascii="Roboto" w:eastAsia="Aptos" w:hAnsi="Roboto" w:cs="Arial"/>
          <w:color w:val="3C4858"/>
          <w:kern w:val="0"/>
          <w:sz w:val="20"/>
          <w:szCs w:val="20"/>
          <w:lang w:val="en-US" w:eastAsia="fr-FR"/>
          <w14:ligatures w14:val="none"/>
        </w:rPr>
      </w:pPr>
      <w:r w:rsidRPr="00113DDB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>– Curriculum Vitae</w:t>
      </w:r>
    </w:p>
    <w:p w14:paraId="0AE32EC2" w14:textId="3161A5A6" w:rsidR="00D45155" w:rsidRPr="00113DDB" w:rsidRDefault="00D45155" w:rsidP="00D45155">
      <w:pPr>
        <w:shd w:val="clear" w:color="auto" w:fill="FFFFFF"/>
        <w:spacing w:after="0" w:line="240" w:lineRule="auto"/>
        <w:ind w:firstLine="708"/>
        <w:rPr>
          <w:rFonts w:ascii="Roboto" w:eastAsia="Aptos" w:hAnsi="Roboto" w:cs="Arial"/>
          <w:color w:val="3C4858"/>
          <w:kern w:val="0"/>
          <w:sz w:val="20"/>
          <w:szCs w:val="20"/>
          <w:lang w:val="en-US" w:eastAsia="fr-FR"/>
          <w14:ligatures w14:val="none"/>
        </w:rPr>
      </w:pPr>
      <w:r w:rsidRPr="00113DDB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>– Letter of motivation</w:t>
      </w:r>
    </w:p>
    <w:p w14:paraId="488583F8" w14:textId="555ED015" w:rsidR="00D45155" w:rsidRDefault="00D45155" w:rsidP="00D45155">
      <w:pPr>
        <w:shd w:val="clear" w:color="auto" w:fill="FFFFFF"/>
        <w:spacing w:after="0" w:line="240" w:lineRule="auto"/>
        <w:ind w:firstLine="708"/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</w:pPr>
      <w:r w:rsidRPr="00113DDB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 xml:space="preserve">– Recommendation letters or contacts </w:t>
      </w:r>
    </w:p>
    <w:p w14:paraId="3F8E43F3" w14:textId="77777777" w:rsidR="00D45155" w:rsidRPr="00113DDB" w:rsidRDefault="00D45155" w:rsidP="00D45155">
      <w:pPr>
        <w:shd w:val="clear" w:color="auto" w:fill="FFFFFF"/>
        <w:spacing w:after="0" w:line="240" w:lineRule="auto"/>
        <w:ind w:firstLine="708"/>
        <w:rPr>
          <w:rFonts w:ascii="Roboto" w:eastAsia="Aptos" w:hAnsi="Roboto" w:cs="Arial"/>
          <w:color w:val="3C4858"/>
          <w:kern w:val="0"/>
          <w:sz w:val="20"/>
          <w:szCs w:val="20"/>
          <w:lang w:val="en-US" w:eastAsia="fr-FR"/>
          <w14:ligatures w14:val="none"/>
        </w:rPr>
      </w:pPr>
    </w:p>
    <w:p w14:paraId="7D02B399" w14:textId="24706DED" w:rsidR="00D45155" w:rsidRPr="00113DDB" w:rsidRDefault="00D45155" w:rsidP="00D45155">
      <w:pPr>
        <w:shd w:val="clear" w:color="auto" w:fill="FFFFFF"/>
        <w:spacing w:after="0" w:line="240" w:lineRule="auto"/>
        <w:rPr>
          <w:rFonts w:ascii="Roboto" w:eastAsia="Aptos" w:hAnsi="Roboto" w:cs="Arial"/>
          <w:color w:val="3C4858"/>
          <w:kern w:val="0"/>
          <w:sz w:val="20"/>
          <w:szCs w:val="20"/>
          <w:lang w:val="en-US" w:eastAsia="fr-FR"/>
          <w14:ligatures w14:val="none"/>
        </w:rPr>
      </w:pPr>
      <w:r w:rsidRPr="00D45155">
        <w:rPr>
          <w:rFonts w:ascii="Arial" w:eastAsia="Aptos" w:hAnsi="Arial" w:cs="Arial"/>
          <w:b/>
          <w:bCs/>
          <w:color w:val="EA5B0C"/>
          <w:kern w:val="0"/>
          <w:lang w:val="en-US" w:eastAsia="fr-FR"/>
          <w14:ligatures w14:val="none"/>
        </w:rPr>
        <w:t>Contact</w:t>
      </w:r>
    </w:p>
    <w:p w14:paraId="3FCC0643" w14:textId="1F93548C" w:rsidR="00D45155" w:rsidRPr="00D45155" w:rsidRDefault="00D45155" w:rsidP="00D45155">
      <w:pPr>
        <w:shd w:val="clear" w:color="auto" w:fill="FFFFFF"/>
        <w:spacing w:after="0" w:line="240" w:lineRule="auto"/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</w:pPr>
      <w:r w:rsidRPr="00D45155">
        <w:rPr>
          <w:rFonts w:ascii="Arial" w:eastAsia="Aptos" w:hAnsi="Arial" w:cs="Arial"/>
          <w:b/>
          <w:bCs/>
          <w:color w:val="3C4858"/>
          <w:kern w:val="0"/>
          <w:sz w:val="20"/>
          <w:szCs w:val="20"/>
          <w:lang w:val="en-US" w:eastAsia="fr-FR"/>
          <w14:ligatures w14:val="none"/>
        </w:rPr>
        <w:t>Daniel Lacour</w:t>
      </w:r>
      <w:r w:rsidRPr="00D45155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 xml:space="preserve"> (</w:t>
      </w:r>
      <w:r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 xml:space="preserve">CNRS research Director): </w:t>
      </w:r>
      <w:hyperlink r:id="rId6" w:history="1">
        <w:r w:rsidRPr="00E3123A">
          <w:rPr>
            <w:rStyle w:val="Lienhypertexte"/>
            <w:rFonts w:ascii="Arial" w:eastAsia="Aptos" w:hAnsi="Arial" w:cs="Arial"/>
            <w:kern w:val="0"/>
            <w:sz w:val="20"/>
            <w:szCs w:val="20"/>
            <w:lang w:val="en-US" w:eastAsia="fr-FR"/>
            <w14:ligatures w14:val="none"/>
          </w:rPr>
          <w:t>daniel.lacour@univ-lorraine.fr</w:t>
        </w:r>
      </w:hyperlink>
    </w:p>
    <w:p w14:paraId="6BB0EB31" w14:textId="5F118FF1" w:rsidR="00D45155" w:rsidRPr="00113DDB" w:rsidRDefault="00D45155" w:rsidP="00D45155">
      <w:pPr>
        <w:shd w:val="clear" w:color="auto" w:fill="FFFFFF"/>
        <w:spacing w:after="0" w:line="240" w:lineRule="auto"/>
        <w:rPr>
          <w:rFonts w:ascii="Aptos" w:eastAsia="Aptos" w:hAnsi="Aptos" w:cs="Aptos"/>
          <w:kern w:val="0"/>
          <w:sz w:val="20"/>
          <w:szCs w:val="20"/>
          <w:lang w:val="en-US" w:eastAsia="fr-FR"/>
          <w14:ligatures w14:val="none"/>
        </w:rPr>
      </w:pPr>
      <w:r w:rsidRPr="00D45155">
        <w:rPr>
          <w:rFonts w:ascii="Arial" w:eastAsia="Aptos" w:hAnsi="Arial" w:cs="Arial"/>
          <w:b/>
          <w:bCs/>
          <w:color w:val="3C4858"/>
          <w:kern w:val="0"/>
          <w:sz w:val="20"/>
          <w:szCs w:val="20"/>
          <w:lang w:val="en-US" w:eastAsia="fr-FR"/>
          <w14:ligatures w14:val="none"/>
        </w:rPr>
        <w:t xml:space="preserve">Michel </w:t>
      </w:r>
      <w:proofErr w:type="spellStart"/>
      <w:r w:rsidRPr="00D45155">
        <w:rPr>
          <w:rFonts w:ascii="Arial" w:eastAsia="Aptos" w:hAnsi="Arial" w:cs="Arial"/>
          <w:b/>
          <w:bCs/>
          <w:color w:val="3C4858"/>
          <w:kern w:val="0"/>
          <w:sz w:val="20"/>
          <w:szCs w:val="20"/>
          <w:lang w:val="en-US" w:eastAsia="fr-FR"/>
          <w14:ligatures w14:val="none"/>
        </w:rPr>
        <w:t>Hehn</w:t>
      </w:r>
      <w:proofErr w:type="spellEnd"/>
      <w:r w:rsidRPr="00D45155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 xml:space="preserve"> (Professor at Lorraine University and at </w:t>
      </w:r>
      <w:proofErr w:type="spellStart"/>
      <w:r w:rsidRPr="00D45155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>Institut</w:t>
      </w:r>
      <w:proofErr w:type="spellEnd"/>
      <w:r w:rsidRPr="00D45155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 xml:space="preserve"> </w:t>
      </w:r>
      <w:proofErr w:type="spellStart"/>
      <w:r w:rsidRPr="00D45155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>Universitaire</w:t>
      </w:r>
      <w:proofErr w:type="spellEnd"/>
      <w:r w:rsidRPr="00D45155">
        <w:rPr>
          <w:rFonts w:ascii="Arial" w:eastAsia="Aptos" w:hAnsi="Arial" w:cs="Arial"/>
          <w:color w:val="3C4858"/>
          <w:kern w:val="0"/>
          <w:sz w:val="20"/>
          <w:szCs w:val="20"/>
          <w:lang w:val="en-US" w:eastAsia="fr-FR"/>
          <w14:ligatures w14:val="none"/>
        </w:rPr>
        <w:t xml:space="preserve"> de France): </w:t>
      </w:r>
      <w:hyperlink r:id="rId7" w:history="1">
        <w:r w:rsidRPr="00D45155">
          <w:rPr>
            <w:rStyle w:val="Lienhypertexte"/>
            <w:rFonts w:ascii="Arial" w:eastAsia="Aptos" w:hAnsi="Arial" w:cs="Arial"/>
            <w:kern w:val="0"/>
            <w:sz w:val="20"/>
            <w:szCs w:val="20"/>
            <w:lang w:val="en-US" w:eastAsia="fr-FR"/>
            <w14:ligatures w14:val="none"/>
          </w:rPr>
          <w:t>michel.hehn@univ-lorraine.fr</w:t>
        </w:r>
      </w:hyperlink>
    </w:p>
    <w:sectPr w:rsidR="00D45155" w:rsidRPr="00113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7667F"/>
    <w:multiLevelType w:val="multilevel"/>
    <w:tmpl w:val="AEDA7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812162"/>
    <w:multiLevelType w:val="hybridMultilevel"/>
    <w:tmpl w:val="050E2E60"/>
    <w:lvl w:ilvl="0" w:tplc="E7984D46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D495140"/>
    <w:multiLevelType w:val="hybridMultilevel"/>
    <w:tmpl w:val="4A74CE80"/>
    <w:lvl w:ilvl="0" w:tplc="2EEEB04E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31491407">
    <w:abstractNumId w:val="2"/>
  </w:num>
  <w:num w:numId="2" w16cid:durableId="274949476">
    <w:abstractNumId w:val="1"/>
  </w:num>
  <w:num w:numId="3" w16cid:durableId="46926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6A6"/>
    <w:rsid w:val="001A76A6"/>
    <w:rsid w:val="002E709B"/>
    <w:rsid w:val="00372ED9"/>
    <w:rsid w:val="00674DDB"/>
    <w:rsid w:val="006C0579"/>
    <w:rsid w:val="00B3691D"/>
    <w:rsid w:val="00C907B7"/>
    <w:rsid w:val="00D121CA"/>
    <w:rsid w:val="00D4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62DD1"/>
  <w15:chartTrackingRefBased/>
  <w15:docId w15:val="{972F4BF1-61CD-42A7-AE15-46CB62A4D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155"/>
  </w:style>
  <w:style w:type="paragraph" w:styleId="Titre1">
    <w:name w:val="heading 1"/>
    <w:basedOn w:val="Normal"/>
    <w:next w:val="Normal"/>
    <w:link w:val="Titre1Car"/>
    <w:uiPriority w:val="9"/>
    <w:qFormat/>
    <w:rsid w:val="001A76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A76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A76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A76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A76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A76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A76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A76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A76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A76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A76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A76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A76A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A76A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A76A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A76A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A76A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A76A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A76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A76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A76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A76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A76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A76A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A76A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A76A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A76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A76A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A76A6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D45155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451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chel.hehn@univ-lorrain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niel.lacour@univ-lorraine.fr" TargetMode="External"/><Relationship Id="rId5" Type="http://schemas.openxmlformats.org/officeDocument/2006/relationships/hyperlink" Target="https://spin.ijl.cnrs.fr/-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437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lacour</dc:creator>
  <cp:keywords/>
  <dc:description/>
  <cp:lastModifiedBy>daniel lacour</cp:lastModifiedBy>
  <cp:revision>2</cp:revision>
  <dcterms:created xsi:type="dcterms:W3CDTF">2026-08-25T13:59:00Z</dcterms:created>
  <dcterms:modified xsi:type="dcterms:W3CDTF">2026-08-28T14:29:00Z</dcterms:modified>
</cp:coreProperties>
</file>