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9D952" w14:textId="568B2987" w:rsidR="00F517AF" w:rsidRPr="009A4426" w:rsidRDefault="002F4AB9" w:rsidP="003A6E15">
      <w:pPr>
        <w:pStyle w:val="berschrift1"/>
        <w:spacing w:before="60"/>
        <w:rPr>
          <w:rFonts w:asciiTheme="majorHAnsi" w:hAnsiTheme="majorHAnsi"/>
          <w:lang w:val="en-US"/>
        </w:rPr>
      </w:pPr>
      <w:r w:rsidRPr="009A4426">
        <w:rPr>
          <w:rFonts w:asciiTheme="majorHAnsi" w:hAnsiTheme="majorHAnsi"/>
          <w:lang w:val="en-US"/>
        </w:rPr>
        <w:t>Nomination for the European Magnetism Association</w:t>
      </w:r>
      <w:r w:rsidRPr="009A4426">
        <w:rPr>
          <w:rFonts w:asciiTheme="majorHAnsi" w:hAnsiTheme="majorHAnsi"/>
          <w:lang w:val="en-US"/>
        </w:rPr>
        <w:br/>
      </w:r>
      <w:r w:rsidR="00670EDB" w:rsidRPr="00275FCE">
        <w:rPr>
          <w:rFonts w:asciiTheme="majorHAnsi" w:hAnsiTheme="majorHAnsi"/>
          <w:lang w:val="en-US"/>
        </w:rPr>
        <w:t>202</w:t>
      </w:r>
      <w:r w:rsidR="00A129F0">
        <w:rPr>
          <w:rFonts w:asciiTheme="majorHAnsi" w:hAnsiTheme="majorHAnsi"/>
          <w:lang w:val="en-US"/>
        </w:rPr>
        <w:t>7</w:t>
      </w:r>
      <w:r w:rsidRPr="00275FCE">
        <w:rPr>
          <w:rFonts w:asciiTheme="majorHAnsi" w:hAnsiTheme="majorHAnsi"/>
          <w:lang w:val="en-US"/>
        </w:rPr>
        <w:t xml:space="preserve"> </w:t>
      </w:r>
      <w:r w:rsidRPr="009A4426">
        <w:rPr>
          <w:rFonts w:asciiTheme="majorHAnsi" w:hAnsiTheme="majorHAnsi"/>
          <w:lang w:val="en-US"/>
        </w:rPr>
        <w:t>Young Scientist Award</w:t>
      </w:r>
    </w:p>
    <w:p w14:paraId="24017989" w14:textId="77777777" w:rsidR="002F4AB9" w:rsidRPr="002F4AB9" w:rsidRDefault="002F4AB9" w:rsidP="00E8079A">
      <w:pPr>
        <w:shd w:val="clear" w:color="auto" w:fill="DEEAF6" w:themeFill="accent1" w:themeFillTint="33"/>
        <w:rPr>
          <w:rFonts w:asciiTheme="minorHAnsi" w:hAnsiTheme="minorHAnsi" w:cstheme="minorHAnsi"/>
          <w:lang w:val="en-US"/>
        </w:rPr>
      </w:pPr>
      <w:r w:rsidRPr="002F4AB9">
        <w:rPr>
          <w:rFonts w:asciiTheme="minorHAnsi" w:hAnsiTheme="minorHAnsi" w:cstheme="minorHAnsi"/>
          <w:b/>
          <w:lang w:val="en-US"/>
        </w:rPr>
        <w:t>N</w:t>
      </w:r>
      <w:r w:rsidR="0048057F">
        <w:rPr>
          <w:rFonts w:asciiTheme="minorHAnsi" w:hAnsiTheme="minorHAnsi" w:cstheme="minorHAnsi"/>
          <w:b/>
          <w:lang w:val="en-US"/>
        </w:rPr>
        <w:t>OMINEE INFORMATION</w:t>
      </w:r>
    </w:p>
    <w:p w14:paraId="380783F0" w14:textId="77777777" w:rsidR="002F4AB9" w:rsidRPr="004D775F" w:rsidRDefault="002F4AB9" w:rsidP="001D2C01">
      <w:pPr>
        <w:tabs>
          <w:tab w:val="left" w:pos="851"/>
          <w:tab w:val="left" w:leader="underscore" w:pos="2835"/>
          <w:tab w:val="left" w:leader="underscore" w:pos="5670"/>
          <w:tab w:val="right" w:leader="underscore" w:pos="9639"/>
        </w:tabs>
        <w:spacing w:before="120"/>
        <w:rPr>
          <w:rFonts w:asciiTheme="minorHAnsi" w:hAnsiTheme="minorHAnsi" w:cstheme="minorHAnsi"/>
          <w:color w:val="5B9BD5" w:themeColor="accent1"/>
          <w:lang w:val="en-US"/>
        </w:rPr>
      </w:pPr>
      <w:r>
        <w:rPr>
          <w:rFonts w:asciiTheme="minorHAnsi" w:hAnsiTheme="minorHAnsi" w:cstheme="minorHAnsi"/>
          <w:lang w:val="en-US"/>
        </w:rPr>
        <w:t xml:space="preserve">Name: </w:t>
      </w:r>
      <w:r w:rsidRPr="004D775F">
        <w:rPr>
          <w:rFonts w:asciiTheme="minorHAnsi" w:hAnsiTheme="minorHAnsi" w:cstheme="minorHAnsi"/>
          <w:color w:val="5B9BD5" w:themeColor="accent1"/>
          <w:lang w:val="en-US"/>
        </w:rPr>
        <w:tab/>
      </w:r>
      <w:r w:rsidRPr="004D775F">
        <w:rPr>
          <w:rFonts w:asciiTheme="minorHAnsi" w:hAnsiTheme="minorHAnsi" w:cstheme="minorHAnsi"/>
          <w:color w:val="5B9BD5" w:themeColor="accent1"/>
          <w:lang w:val="en-US"/>
        </w:rPr>
        <w:tab/>
      </w:r>
      <w:r w:rsidRPr="004D775F">
        <w:rPr>
          <w:rFonts w:asciiTheme="minorHAnsi" w:hAnsiTheme="minorHAnsi" w:cstheme="minorHAnsi"/>
          <w:color w:val="5B9BD5" w:themeColor="accent1"/>
          <w:lang w:val="en-US"/>
        </w:rPr>
        <w:tab/>
      </w:r>
      <w:r w:rsidRPr="004D775F">
        <w:rPr>
          <w:rFonts w:asciiTheme="minorHAnsi" w:hAnsiTheme="minorHAnsi" w:cstheme="minorHAnsi"/>
          <w:color w:val="5B9BD5" w:themeColor="accent1"/>
          <w:lang w:val="en-US"/>
        </w:rPr>
        <w:tab/>
      </w:r>
    </w:p>
    <w:p w14:paraId="340FF919" w14:textId="77777777" w:rsidR="002F4AB9" w:rsidRPr="0048057F" w:rsidRDefault="002F4AB9" w:rsidP="004D775F">
      <w:pPr>
        <w:tabs>
          <w:tab w:val="left" w:pos="851"/>
          <w:tab w:val="left" w:pos="2835"/>
          <w:tab w:val="left" w:pos="5670"/>
        </w:tabs>
        <w:spacing w:after="120"/>
        <w:rPr>
          <w:rFonts w:asciiTheme="majorHAnsi" w:hAnsiTheme="majorHAnsi" w:cstheme="majorHAnsi"/>
          <w:lang w:val="en-US"/>
        </w:rPr>
      </w:pPr>
      <w:r w:rsidRPr="0048057F">
        <w:rPr>
          <w:rFonts w:asciiTheme="majorHAnsi" w:hAnsiTheme="majorHAnsi" w:cstheme="majorHAnsi"/>
          <w:lang w:val="en-US"/>
        </w:rPr>
        <w:tab/>
        <w:t>Last</w:t>
      </w:r>
      <w:r w:rsidRPr="0048057F">
        <w:rPr>
          <w:rFonts w:asciiTheme="majorHAnsi" w:hAnsiTheme="majorHAnsi" w:cstheme="majorHAnsi"/>
          <w:lang w:val="en-US"/>
        </w:rPr>
        <w:tab/>
        <w:t>First</w:t>
      </w:r>
      <w:r w:rsidRPr="0048057F">
        <w:rPr>
          <w:rFonts w:asciiTheme="majorHAnsi" w:hAnsiTheme="majorHAnsi" w:cstheme="majorHAnsi"/>
          <w:lang w:val="en-US"/>
        </w:rPr>
        <w:tab/>
        <w:t>Middle</w:t>
      </w:r>
    </w:p>
    <w:p w14:paraId="4561BA84" w14:textId="775495E0" w:rsidR="002F4AB9" w:rsidRPr="004D775F" w:rsidRDefault="002F4AB9" w:rsidP="0048057F">
      <w:pPr>
        <w:tabs>
          <w:tab w:val="right" w:leader="underscore" w:pos="9639"/>
        </w:tabs>
        <w:rPr>
          <w:rFonts w:asciiTheme="minorHAnsi" w:hAnsiTheme="minorHAnsi" w:cstheme="minorHAnsi"/>
          <w:color w:val="5B9BD5" w:themeColor="accent1"/>
          <w:lang w:val="en-US"/>
        </w:rPr>
      </w:pPr>
      <w:r w:rsidRPr="002F4AB9">
        <w:rPr>
          <w:rFonts w:asciiTheme="minorHAnsi" w:hAnsiTheme="minorHAnsi" w:cstheme="minorHAnsi"/>
          <w:lang w:val="en-US"/>
        </w:rPr>
        <w:t xml:space="preserve">Education (Highest </w:t>
      </w:r>
      <w:r w:rsidR="001D2C01">
        <w:rPr>
          <w:rFonts w:asciiTheme="minorHAnsi" w:hAnsiTheme="minorHAnsi" w:cstheme="minorHAnsi"/>
          <w:lang w:val="en-US"/>
        </w:rPr>
        <w:t>qualification</w:t>
      </w:r>
      <w:r w:rsidRPr="002F4AB9">
        <w:rPr>
          <w:rFonts w:asciiTheme="minorHAnsi" w:hAnsiTheme="minorHAnsi" w:cstheme="minorHAnsi"/>
          <w:lang w:val="en-US"/>
        </w:rPr>
        <w:t xml:space="preserve">, year, </w:t>
      </w:r>
      <w:r w:rsidR="001D2C01">
        <w:rPr>
          <w:rFonts w:asciiTheme="minorHAnsi" w:hAnsiTheme="minorHAnsi" w:cstheme="minorHAnsi"/>
          <w:lang w:val="en-US"/>
        </w:rPr>
        <w:t>location</w:t>
      </w:r>
      <w:r w:rsidRPr="002F4AB9">
        <w:rPr>
          <w:rFonts w:asciiTheme="minorHAnsi" w:hAnsiTheme="minorHAnsi" w:cstheme="minorHAnsi"/>
          <w:lang w:val="en-US"/>
        </w:rPr>
        <w:t>):</w:t>
      </w:r>
      <w:r w:rsidRPr="004D775F">
        <w:rPr>
          <w:rFonts w:asciiTheme="minorHAnsi" w:hAnsiTheme="minorHAnsi" w:cstheme="minorHAnsi"/>
          <w:color w:val="5B9BD5" w:themeColor="accent1"/>
          <w:lang w:val="en-US"/>
        </w:rPr>
        <w:t xml:space="preserve"> </w:t>
      </w:r>
      <w:r w:rsidR="0048057F" w:rsidRPr="004D775F">
        <w:rPr>
          <w:rFonts w:asciiTheme="minorHAnsi" w:hAnsiTheme="minorHAnsi" w:cstheme="minorHAnsi"/>
          <w:color w:val="5B9BD5" w:themeColor="accent1"/>
          <w:lang w:val="en-US"/>
        </w:rPr>
        <w:tab/>
      </w:r>
    </w:p>
    <w:p w14:paraId="3F2B51BE" w14:textId="1A62DD79" w:rsidR="002F4AB9" w:rsidRPr="00845E6D" w:rsidRDefault="58A6B763" w:rsidP="00BF657D">
      <w:pPr>
        <w:spacing w:before="120" w:after="120"/>
        <w:jc w:val="both"/>
        <w:rPr>
          <w:rFonts w:asciiTheme="majorHAnsi" w:hAnsiTheme="majorHAnsi" w:cstheme="majorBidi"/>
          <w:lang w:val="en-US"/>
        </w:rPr>
      </w:pPr>
      <w:r w:rsidRPr="00845E6D">
        <w:rPr>
          <w:rFonts w:asciiTheme="majorHAnsi" w:hAnsiTheme="majorHAnsi" w:cstheme="majorBidi"/>
          <w:lang w:val="en-US"/>
        </w:rPr>
        <w:t xml:space="preserve">Note: </w:t>
      </w:r>
      <w:r w:rsidR="00217110">
        <w:rPr>
          <w:rFonts w:asciiTheme="majorHAnsi" w:hAnsiTheme="majorHAnsi" w:cstheme="majorBidi"/>
          <w:lang w:val="en-US"/>
        </w:rPr>
        <w:t>t</w:t>
      </w:r>
      <w:r w:rsidR="00217110" w:rsidRPr="00217110">
        <w:rPr>
          <w:rFonts w:asciiTheme="majorHAnsi" w:hAnsiTheme="majorHAnsi" w:cstheme="majorBidi"/>
          <w:lang w:val="en-US"/>
        </w:rPr>
        <w:t>he nominated candidate must have defended the doctorate after February 1, 2022</w:t>
      </w:r>
      <w:r w:rsidRPr="00845E6D">
        <w:rPr>
          <w:rFonts w:asciiTheme="majorHAnsi" w:hAnsiTheme="majorHAnsi" w:cstheme="majorBidi"/>
          <w:lang w:val="en-US"/>
        </w:rPr>
        <w:t>, with allowances for military service and parental leave</w:t>
      </w:r>
      <w:r w:rsidR="00902E66" w:rsidRPr="00845E6D">
        <w:rPr>
          <w:rStyle w:val="Funotenzeichen"/>
          <w:rFonts w:asciiTheme="majorHAnsi" w:hAnsiTheme="majorHAnsi" w:cstheme="majorBidi"/>
          <w:lang w:val="en-US"/>
        </w:rPr>
        <w:footnoteReference w:id="1"/>
      </w:r>
      <w:r w:rsidRPr="00845E6D">
        <w:rPr>
          <w:rFonts w:asciiTheme="majorHAnsi" w:hAnsiTheme="majorHAnsi" w:cstheme="majorBidi"/>
          <w:lang w:val="en-US"/>
        </w:rPr>
        <w:t>.</w:t>
      </w:r>
    </w:p>
    <w:p w14:paraId="305C523A" w14:textId="77777777" w:rsidR="0048057F" w:rsidRPr="0048057F" w:rsidRDefault="004D775F" w:rsidP="004D775F">
      <w:pPr>
        <w:tabs>
          <w:tab w:val="right" w:leader="underscore" w:pos="9639"/>
        </w:tabs>
        <w:spacing w:after="120"/>
        <w:rPr>
          <w:rFonts w:asciiTheme="minorHAnsi" w:hAnsiTheme="minorHAnsi" w:cstheme="minorHAnsi"/>
          <w:color w:val="5B9BD5" w:themeColor="accent1"/>
          <w:lang w:val="en-US"/>
        </w:rPr>
      </w:pPr>
      <w:r>
        <w:rPr>
          <w:rFonts w:asciiTheme="minorHAnsi" w:hAnsiTheme="minorHAnsi" w:cstheme="minorHAnsi"/>
          <w:lang w:val="en-US"/>
        </w:rPr>
        <w:t>Current p</w:t>
      </w:r>
      <w:r w:rsidR="0048057F">
        <w:rPr>
          <w:rFonts w:asciiTheme="minorHAnsi" w:hAnsiTheme="minorHAnsi" w:cstheme="minorHAnsi"/>
          <w:lang w:val="en-US"/>
        </w:rPr>
        <w:t>osition and affiliation:</w:t>
      </w:r>
      <w:r w:rsidR="0048057F" w:rsidRPr="0048057F">
        <w:rPr>
          <w:rFonts w:asciiTheme="minorHAnsi" w:hAnsiTheme="minorHAnsi" w:cstheme="minorHAnsi"/>
          <w:color w:val="5B9BD5" w:themeColor="accent1"/>
          <w:lang w:val="en-US"/>
        </w:rPr>
        <w:t xml:space="preserve"> </w:t>
      </w:r>
      <w:r w:rsidR="0048057F" w:rsidRPr="0048057F">
        <w:rPr>
          <w:rFonts w:asciiTheme="minorHAnsi" w:hAnsiTheme="minorHAnsi" w:cstheme="minorHAnsi"/>
          <w:color w:val="5B9BD5" w:themeColor="accent1"/>
          <w:lang w:val="en-US"/>
        </w:rPr>
        <w:tab/>
      </w:r>
    </w:p>
    <w:p w14:paraId="6FBDE8E3" w14:textId="77777777" w:rsidR="002F4AB9" w:rsidRPr="00B67703" w:rsidRDefault="0048057F" w:rsidP="004D775F">
      <w:pPr>
        <w:tabs>
          <w:tab w:val="right" w:leader="underscore" w:pos="9639"/>
        </w:tabs>
        <w:spacing w:after="120"/>
        <w:rPr>
          <w:rFonts w:asciiTheme="minorHAnsi" w:hAnsiTheme="minorHAnsi" w:cstheme="minorHAnsi"/>
          <w:color w:val="5B9BD5" w:themeColor="accent1"/>
          <w:lang w:val="en-US"/>
        </w:rPr>
      </w:pPr>
      <w:r>
        <w:rPr>
          <w:rFonts w:asciiTheme="minorHAnsi" w:hAnsiTheme="minorHAnsi" w:cstheme="minorHAnsi"/>
          <w:lang w:val="en-US"/>
        </w:rPr>
        <w:t>Work address:</w:t>
      </w:r>
      <w:r w:rsidRPr="00B67703">
        <w:rPr>
          <w:rFonts w:asciiTheme="minorHAnsi" w:hAnsiTheme="minorHAnsi" w:cstheme="minorHAnsi"/>
          <w:color w:val="5B9BD5" w:themeColor="accent1"/>
          <w:lang w:val="en-US"/>
        </w:rPr>
        <w:t xml:space="preserve"> </w:t>
      </w:r>
      <w:r w:rsidRPr="00B67703">
        <w:rPr>
          <w:rFonts w:asciiTheme="minorHAnsi" w:hAnsiTheme="minorHAnsi" w:cstheme="minorHAnsi"/>
          <w:color w:val="5B9BD5" w:themeColor="accent1"/>
          <w:lang w:val="en-US"/>
        </w:rPr>
        <w:tab/>
      </w:r>
    </w:p>
    <w:p w14:paraId="413E7850" w14:textId="77777777" w:rsidR="002F4AB9" w:rsidRPr="0048057F" w:rsidRDefault="002F4AB9" w:rsidP="004D775F">
      <w:pPr>
        <w:tabs>
          <w:tab w:val="left" w:leader="underscore" w:pos="4820"/>
          <w:tab w:val="right" w:leader="underscore" w:pos="9639"/>
        </w:tabs>
        <w:spacing w:after="120"/>
        <w:jc w:val="both"/>
        <w:rPr>
          <w:rFonts w:asciiTheme="minorHAnsi" w:hAnsiTheme="minorHAnsi" w:cstheme="minorHAnsi"/>
          <w:color w:val="5B9BD5" w:themeColor="accent1"/>
          <w:lang w:val="en-US"/>
        </w:rPr>
      </w:pPr>
      <w:r w:rsidRPr="002F4AB9">
        <w:rPr>
          <w:rFonts w:asciiTheme="minorHAnsi" w:hAnsiTheme="minorHAnsi" w:cstheme="minorHAnsi"/>
          <w:lang w:val="en-US"/>
        </w:rPr>
        <w:t>Telephone number:</w:t>
      </w:r>
      <w:r w:rsidR="0048057F" w:rsidRPr="0048057F">
        <w:rPr>
          <w:rFonts w:asciiTheme="minorHAnsi" w:hAnsiTheme="minorHAnsi" w:cstheme="minorHAnsi"/>
          <w:color w:val="5B9BD5" w:themeColor="accent1"/>
          <w:lang w:val="en-US"/>
        </w:rPr>
        <w:t xml:space="preserve"> </w:t>
      </w:r>
      <w:r w:rsidR="0048057F" w:rsidRPr="0048057F">
        <w:rPr>
          <w:rFonts w:asciiTheme="minorHAnsi" w:hAnsiTheme="minorHAnsi" w:cstheme="minorHAnsi"/>
          <w:color w:val="5B9BD5" w:themeColor="accent1"/>
          <w:lang w:val="en-US"/>
        </w:rPr>
        <w:tab/>
      </w:r>
      <w:r w:rsidRPr="002F4AB9">
        <w:rPr>
          <w:rFonts w:asciiTheme="minorHAnsi" w:hAnsiTheme="minorHAnsi" w:cstheme="minorHAnsi"/>
          <w:lang w:val="en-US"/>
        </w:rPr>
        <w:t>Email:</w:t>
      </w:r>
      <w:r w:rsidR="0048057F" w:rsidRPr="0048057F">
        <w:rPr>
          <w:rFonts w:asciiTheme="minorHAnsi" w:hAnsiTheme="minorHAnsi" w:cstheme="minorHAnsi"/>
          <w:color w:val="5B9BD5" w:themeColor="accent1"/>
          <w:lang w:val="en-US"/>
        </w:rPr>
        <w:t xml:space="preserve"> </w:t>
      </w:r>
      <w:r w:rsidR="0048057F" w:rsidRPr="0048057F">
        <w:rPr>
          <w:rFonts w:asciiTheme="minorHAnsi" w:hAnsiTheme="minorHAnsi" w:cstheme="minorHAnsi"/>
          <w:color w:val="5B9BD5" w:themeColor="accent1"/>
          <w:lang w:val="en-US"/>
        </w:rPr>
        <w:tab/>
      </w:r>
    </w:p>
    <w:p w14:paraId="05A9B7F6" w14:textId="01E4BF79" w:rsidR="002F4AB9" w:rsidRPr="002F4AB9" w:rsidRDefault="002F4AB9" w:rsidP="00845E6D">
      <w:pPr>
        <w:shd w:val="clear" w:color="auto" w:fill="DEEAF6" w:themeFill="accent1" w:themeFillTint="33"/>
        <w:spacing w:before="240"/>
        <w:rPr>
          <w:rFonts w:asciiTheme="minorHAnsi" w:hAnsiTheme="minorHAnsi" w:cstheme="minorHAnsi"/>
          <w:lang w:val="en-US"/>
        </w:rPr>
      </w:pPr>
      <w:r w:rsidRPr="002F4AB9">
        <w:rPr>
          <w:rFonts w:asciiTheme="minorHAnsi" w:hAnsiTheme="minorHAnsi" w:cstheme="minorHAnsi"/>
          <w:b/>
          <w:lang w:val="en-US"/>
        </w:rPr>
        <w:t>S</w:t>
      </w:r>
      <w:r w:rsidR="0048057F">
        <w:rPr>
          <w:rFonts w:asciiTheme="minorHAnsi" w:hAnsiTheme="minorHAnsi" w:cstheme="minorHAnsi"/>
          <w:b/>
          <w:lang w:val="en-US"/>
        </w:rPr>
        <w:t>UGGESTED CITATION</w:t>
      </w:r>
      <w:r w:rsidRPr="002F4AB9">
        <w:rPr>
          <w:rFonts w:asciiTheme="minorHAnsi" w:hAnsiTheme="minorHAnsi" w:cstheme="minorHAnsi"/>
          <w:lang w:val="en-US"/>
        </w:rPr>
        <w:t xml:space="preserve"> (no more than </w:t>
      </w:r>
      <w:r w:rsidR="00CC7B08">
        <w:rPr>
          <w:rFonts w:asciiTheme="minorHAnsi" w:hAnsiTheme="minorHAnsi" w:cstheme="minorHAnsi"/>
          <w:lang w:val="en-US"/>
        </w:rPr>
        <w:t>25</w:t>
      </w:r>
      <w:r w:rsidRPr="002F4AB9">
        <w:rPr>
          <w:rFonts w:asciiTheme="minorHAnsi" w:hAnsiTheme="minorHAnsi" w:cstheme="minorHAnsi"/>
          <w:lang w:val="en-US"/>
        </w:rPr>
        <w:t xml:space="preserve"> words) on nominee's important contributions </w:t>
      </w:r>
    </w:p>
    <w:p w14:paraId="6A05A809" w14:textId="77777777" w:rsidR="002F4AB9" w:rsidRPr="0048057F" w:rsidRDefault="0048057F" w:rsidP="001D2C01">
      <w:pPr>
        <w:tabs>
          <w:tab w:val="right" w:leader="underscore" w:pos="9639"/>
        </w:tabs>
        <w:spacing w:before="120" w:after="120"/>
        <w:rPr>
          <w:rFonts w:asciiTheme="minorHAnsi" w:hAnsiTheme="minorHAnsi" w:cstheme="minorHAnsi"/>
          <w:color w:val="5B9BD5" w:themeColor="accent1"/>
          <w:lang w:val="en-US"/>
        </w:rPr>
      </w:pPr>
      <w:bookmarkStart w:id="1" w:name="_Hlk211798093"/>
      <w:r w:rsidRPr="0048057F">
        <w:rPr>
          <w:rFonts w:asciiTheme="minorHAnsi" w:hAnsiTheme="minorHAnsi" w:cstheme="minorHAnsi"/>
          <w:color w:val="5B9BD5" w:themeColor="accent1"/>
          <w:lang w:val="en-US"/>
        </w:rPr>
        <w:tab/>
      </w:r>
      <w:bookmarkStart w:id="2" w:name="_Hlk211798064"/>
    </w:p>
    <w:p w14:paraId="1ACE44C7" w14:textId="77777777" w:rsidR="003A6E15" w:rsidRDefault="003A6E15" w:rsidP="003A6E15">
      <w:pPr>
        <w:tabs>
          <w:tab w:val="right" w:leader="underscore" w:pos="9639"/>
        </w:tabs>
        <w:spacing w:after="120"/>
        <w:rPr>
          <w:rFonts w:asciiTheme="minorHAnsi" w:hAnsiTheme="minorHAnsi" w:cstheme="minorHAnsi"/>
          <w:color w:val="5B9BD5" w:themeColor="accent1"/>
          <w:lang w:val="en-US"/>
        </w:rPr>
      </w:pPr>
      <w:r w:rsidRPr="0048057F">
        <w:rPr>
          <w:rFonts w:asciiTheme="minorHAnsi" w:hAnsiTheme="minorHAnsi" w:cstheme="minorHAnsi"/>
          <w:color w:val="5B9BD5" w:themeColor="accent1"/>
          <w:lang w:val="en-US"/>
        </w:rPr>
        <w:tab/>
      </w:r>
    </w:p>
    <w:bookmarkEnd w:id="2"/>
    <w:p w14:paraId="6EE58C69" w14:textId="77777777" w:rsidR="00845E6D" w:rsidRPr="0048057F" w:rsidRDefault="00845E6D" w:rsidP="00845E6D">
      <w:pPr>
        <w:tabs>
          <w:tab w:val="right" w:leader="underscore" w:pos="9639"/>
        </w:tabs>
        <w:spacing w:before="120" w:after="120"/>
        <w:rPr>
          <w:rFonts w:asciiTheme="minorHAnsi" w:hAnsiTheme="minorHAnsi" w:cstheme="minorHAnsi"/>
          <w:color w:val="5B9BD5" w:themeColor="accent1"/>
          <w:lang w:val="en-US"/>
        </w:rPr>
      </w:pPr>
      <w:r w:rsidRPr="0048057F">
        <w:rPr>
          <w:rFonts w:asciiTheme="minorHAnsi" w:hAnsiTheme="minorHAnsi" w:cstheme="minorHAnsi"/>
          <w:color w:val="5B9BD5" w:themeColor="accent1"/>
          <w:lang w:val="en-US"/>
        </w:rPr>
        <w:tab/>
      </w:r>
    </w:p>
    <w:bookmarkEnd w:id="1"/>
    <w:p w14:paraId="6D1DDFEA" w14:textId="77777777" w:rsidR="002F4AB9" w:rsidRPr="002F4AB9" w:rsidRDefault="0048057F" w:rsidP="00845E6D">
      <w:pPr>
        <w:shd w:val="clear" w:color="auto" w:fill="DEEAF6" w:themeFill="accent1" w:themeFillTint="33"/>
        <w:spacing w:before="120" w:after="120"/>
        <w:jc w:val="both"/>
        <w:rPr>
          <w:rFonts w:asciiTheme="minorHAnsi" w:hAnsiTheme="minorHAnsi" w:cstheme="minorHAnsi"/>
          <w:lang w:val="en-US"/>
        </w:rPr>
      </w:pPr>
      <w:r>
        <w:rPr>
          <w:rFonts w:asciiTheme="minorHAnsi" w:hAnsiTheme="minorHAnsi" w:cstheme="minorHAnsi"/>
          <w:b/>
          <w:lang w:val="en-US"/>
        </w:rPr>
        <w:t>NOMINATOR INFORMATION</w:t>
      </w:r>
    </w:p>
    <w:p w14:paraId="203C6FF5" w14:textId="77777777" w:rsidR="002F4AB9" w:rsidRPr="0048057F" w:rsidRDefault="002F4AB9" w:rsidP="004D775F">
      <w:pPr>
        <w:tabs>
          <w:tab w:val="right" w:leader="underscore" w:pos="9639"/>
        </w:tabs>
        <w:spacing w:after="120"/>
        <w:jc w:val="both"/>
        <w:rPr>
          <w:rFonts w:asciiTheme="minorHAnsi" w:hAnsiTheme="minorHAnsi" w:cstheme="minorHAnsi"/>
          <w:color w:val="5B9BD5" w:themeColor="accent1"/>
          <w:lang w:val="en-US"/>
        </w:rPr>
      </w:pPr>
      <w:r w:rsidRPr="002F4AB9">
        <w:rPr>
          <w:rFonts w:asciiTheme="minorHAnsi" w:hAnsiTheme="minorHAnsi" w:cstheme="minorHAnsi"/>
          <w:lang w:val="en-US"/>
        </w:rPr>
        <w:t>Name:</w:t>
      </w:r>
      <w:r w:rsidRPr="0048057F">
        <w:rPr>
          <w:rFonts w:asciiTheme="minorHAnsi" w:hAnsiTheme="minorHAnsi" w:cstheme="minorHAnsi"/>
          <w:color w:val="5B9BD5" w:themeColor="accent1"/>
          <w:lang w:val="en-US"/>
        </w:rPr>
        <w:t xml:space="preserve"> </w:t>
      </w:r>
      <w:r w:rsidR="0048057F" w:rsidRPr="0048057F">
        <w:rPr>
          <w:rFonts w:asciiTheme="minorHAnsi" w:hAnsiTheme="minorHAnsi" w:cstheme="minorHAnsi"/>
          <w:color w:val="5B9BD5" w:themeColor="accent1"/>
          <w:lang w:val="en-US"/>
        </w:rPr>
        <w:tab/>
      </w:r>
    </w:p>
    <w:p w14:paraId="095558EE" w14:textId="77777777" w:rsidR="0048057F" w:rsidRPr="0048057F" w:rsidRDefault="0048057F" w:rsidP="004D775F">
      <w:pPr>
        <w:tabs>
          <w:tab w:val="right" w:leader="underscore" w:pos="9639"/>
        </w:tabs>
        <w:spacing w:after="120"/>
        <w:jc w:val="both"/>
        <w:rPr>
          <w:rFonts w:asciiTheme="minorHAnsi" w:hAnsiTheme="minorHAnsi" w:cstheme="minorHAnsi"/>
          <w:color w:val="5B9BD5" w:themeColor="accent1"/>
          <w:lang w:val="en-US"/>
        </w:rPr>
      </w:pPr>
      <w:r>
        <w:rPr>
          <w:rFonts w:asciiTheme="minorHAnsi" w:hAnsiTheme="minorHAnsi" w:cstheme="minorHAnsi"/>
          <w:lang w:val="en-US"/>
        </w:rPr>
        <w:t>Position and Title:</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p>
    <w:p w14:paraId="6D18205B" w14:textId="77777777" w:rsidR="002F4AB9" w:rsidRPr="00B67703" w:rsidRDefault="0048057F" w:rsidP="004D775F">
      <w:pPr>
        <w:tabs>
          <w:tab w:val="right" w:leader="underscore" w:pos="9639"/>
        </w:tabs>
        <w:spacing w:after="120"/>
        <w:jc w:val="both"/>
        <w:rPr>
          <w:rFonts w:asciiTheme="minorHAnsi" w:hAnsiTheme="minorHAnsi" w:cstheme="minorHAnsi"/>
          <w:color w:val="5B9BD5" w:themeColor="accent1"/>
          <w:lang w:val="en-US"/>
        </w:rPr>
      </w:pPr>
      <w:r>
        <w:rPr>
          <w:rFonts w:asciiTheme="minorHAnsi" w:hAnsiTheme="minorHAnsi" w:cstheme="minorHAnsi"/>
          <w:lang w:val="en-US"/>
        </w:rPr>
        <w:t>Address (Institutional):</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p>
    <w:p w14:paraId="77FBE32C" w14:textId="77777777" w:rsidR="0048057F" w:rsidRPr="0048057F" w:rsidRDefault="0048057F" w:rsidP="004D775F">
      <w:pPr>
        <w:tabs>
          <w:tab w:val="left" w:leader="underscore" w:pos="4820"/>
          <w:tab w:val="right" w:leader="underscore" w:pos="9639"/>
        </w:tabs>
        <w:spacing w:after="120"/>
        <w:jc w:val="both"/>
        <w:rPr>
          <w:rFonts w:asciiTheme="minorHAnsi" w:hAnsiTheme="minorHAnsi" w:cstheme="minorHAnsi"/>
          <w:color w:val="5B9BD5" w:themeColor="accent1"/>
          <w:lang w:val="en-US"/>
        </w:rPr>
      </w:pPr>
      <w:r w:rsidRPr="002F4AB9">
        <w:rPr>
          <w:rFonts w:asciiTheme="minorHAnsi" w:hAnsiTheme="minorHAnsi" w:cstheme="minorHAnsi"/>
          <w:lang w:val="en-US"/>
        </w:rPr>
        <w:t>Telephone number:</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r w:rsidRPr="002F4AB9">
        <w:rPr>
          <w:rFonts w:asciiTheme="minorHAnsi" w:hAnsiTheme="minorHAnsi" w:cstheme="minorHAnsi"/>
          <w:lang w:val="en-US"/>
        </w:rPr>
        <w:t>Email:</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p>
    <w:p w14:paraId="14D85360" w14:textId="77777777" w:rsidR="0048057F" w:rsidRPr="0048057F" w:rsidRDefault="0048057F" w:rsidP="007666B2">
      <w:pPr>
        <w:tabs>
          <w:tab w:val="left" w:leader="underscore" w:pos="4820"/>
          <w:tab w:val="right" w:leader="underscore" w:pos="9639"/>
        </w:tabs>
        <w:spacing w:before="120" w:after="120"/>
        <w:jc w:val="both"/>
        <w:rPr>
          <w:rFonts w:asciiTheme="minorHAnsi" w:hAnsiTheme="minorHAnsi" w:cstheme="minorHAnsi"/>
          <w:color w:val="5B9BD5" w:themeColor="accent1"/>
          <w:lang w:val="en-US"/>
        </w:rPr>
      </w:pPr>
      <w:bookmarkStart w:id="3" w:name="_Hlk211798231"/>
      <w:r>
        <w:rPr>
          <w:rFonts w:asciiTheme="minorHAnsi" w:hAnsiTheme="minorHAnsi" w:cstheme="minorHAnsi"/>
          <w:lang w:val="en-US"/>
        </w:rPr>
        <w:t>Signature</w:t>
      </w:r>
      <w:r w:rsidRPr="002F4AB9">
        <w:rPr>
          <w:rFonts w:asciiTheme="minorHAnsi" w:hAnsiTheme="minorHAnsi" w:cstheme="minorHAnsi"/>
          <w:lang w:val="en-US"/>
        </w:rPr>
        <w:t>:</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r>
        <w:rPr>
          <w:rFonts w:asciiTheme="minorHAnsi" w:hAnsiTheme="minorHAnsi" w:cstheme="minorHAnsi"/>
          <w:lang w:val="en-US"/>
        </w:rPr>
        <w:t>Date</w:t>
      </w:r>
      <w:r w:rsidRPr="002F4AB9">
        <w:rPr>
          <w:rFonts w:asciiTheme="minorHAnsi" w:hAnsiTheme="minorHAnsi" w:cstheme="minorHAnsi"/>
          <w:lang w:val="en-US"/>
        </w:rPr>
        <w:t>:</w:t>
      </w:r>
      <w:r w:rsidRPr="0048057F">
        <w:rPr>
          <w:rFonts w:asciiTheme="minorHAnsi" w:hAnsiTheme="minorHAnsi" w:cstheme="minorHAnsi"/>
          <w:color w:val="5B9BD5" w:themeColor="accent1"/>
          <w:lang w:val="en-US"/>
        </w:rPr>
        <w:t xml:space="preserve"> </w:t>
      </w:r>
      <w:r w:rsidRPr="0048057F">
        <w:rPr>
          <w:rFonts w:asciiTheme="minorHAnsi" w:hAnsiTheme="minorHAnsi" w:cstheme="minorHAnsi"/>
          <w:color w:val="5B9BD5" w:themeColor="accent1"/>
          <w:lang w:val="en-US"/>
        </w:rPr>
        <w:tab/>
      </w:r>
    </w:p>
    <w:p w14:paraId="2ECD9C68" w14:textId="77777777" w:rsidR="002F4AB9" w:rsidRPr="002F4AB9" w:rsidRDefault="002F4AB9" w:rsidP="00BF657D">
      <w:pPr>
        <w:shd w:val="clear" w:color="auto" w:fill="DEEAF6" w:themeFill="accent1" w:themeFillTint="33"/>
        <w:spacing w:before="240" w:after="120"/>
        <w:jc w:val="both"/>
        <w:rPr>
          <w:rFonts w:asciiTheme="minorHAnsi" w:hAnsiTheme="minorHAnsi" w:cstheme="minorHAnsi"/>
          <w:b/>
          <w:lang w:val="en-US"/>
        </w:rPr>
      </w:pPr>
      <w:r w:rsidRPr="002F4AB9">
        <w:rPr>
          <w:rFonts w:asciiTheme="minorHAnsi" w:hAnsiTheme="minorHAnsi" w:cstheme="minorHAnsi"/>
          <w:b/>
          <w:lang w:val="en-US"/>
        </w:rPr>
        <w:t>The nomination form should be accompanied by:</w:t>
      </w:r>
    </w:p>
    <w:p w14:paraId="56554CB7" w14:textId="7D4FE82C" w:rsidR="002F4AB9" w:rsidRPr="004D775F" w:rsidRDefault="002F4AB9" w:rsidP="004D775F">
      <w:pPr>
        <w:pStyle w:val="Listenabsatz"/>
        <w:widowControl/>
        <w:numPr>
          <w:ilvl w:val="0"/>
          <w:numId w:val="11"/>
        </w:numPr>
        <w:suppressAutoHyphens w:val="0"/>
        <w:autoSpaceDE w:val="0"/>
        <w:adjustRightInd w:val="0"/>
        <w:ind w:left="426"/>
        <w:jc w:val="both"/>
        <w:textAlignment w:val="auto"/>
        <w:rPr>
          <w:rFonts w:asciiTheme="minorHAnsi" w:hAnsiTheme="minorHAnsi" w:cstheme="minorHAnsi"/>
          <w:lang w:val="en-US"/>
        </w:rPr>
      </w:pPr>
      <w:bookmarkStart w:id="4" w:name="_Hlk179921695"/>
      <w:r w:rsidRPr="00845E6D">
        <w:rPr>
          <w:rFonts w:asciiTheme="minorHAnsi" w:hAnsiTheme="minorHAnsi" w:cstheme="minorHAnsi"/>
          <w:lang w:val="en-US"/>
        </w:rPr>
        <w:t>Curriculum vitae</w:t>
      </w:r>
      <w:r w:rsidRPr="004D775F">
        <w:rPr>
          <w:rFonts w:asciiTheme="minorHAnsi" w:hAnsiTheme="minorHAnsi" w:cstheme="minorHAnsi"/>
          <w:lang w:val="en-US"/>
        </w:rPr>
        <w:t xml:space="preserve"> of the candidate, not </w:t>
      </w:r>
      <w:r w:rsidR="00A816E3">
        <w:rPr>
          <w:rFonts w:asciiTheme="minorHAnsi" w:hAnsiTheme="minorHAnsi" w:cstheme="minorHAnsi"/>
          <w:lang w:val="en-US"/>
        </w:rPr>
        <w:t xml:space="preserve">to </w:t>
      </w:r>
      <w:r w:rsidRPr="004D775F">
        <w:rPr>
          <w:rFonts w:asciiTheme="minorHAnsi" w:hAnsiTheme="minorHAnsi" w:cstheme="minorHAnsi"/>
          <w:lang w:val="en-US"/>
        </w:rPr>
        <w:t xml:space="preserve">exceed </w:t>
      </w:r>
      <w:r w:rsidR="00275FCE">
        <w:rPr>
          <w:rFonts w:asciiTheme="minorHAnsi" w:hAnsiTheme="minorHAnsi" w:cstheme="minorHAnsi"/>
          <w:lang w:val="en-US"/>
        </w:rPr>
        <w:t>two</w:t>
      </w:r>
      <w:r w:rsidRPr="004D775F">
        <w:rPr>
          <w:rFonts w:asciiTheme="minorHAnsi" w:hAnsiTheme="minorHAnsi" w:cstheme="minorHAnsi"/>
          <w:lang w:val="en-US"/>
        </w:rPr>
        <w:t xml:space="preserve"> pages</w:t>
      </w:r>
      <w:r w:rsidR="001D2C01">
        <w:rPr>
          <w:rFonts w:asciiTheme="minorHAnsi" w:hAnsiTheme="minorHAnsi" w:cstheme="minorHAnsi"/>
          <w:lang w:val="en-US"/>
        </w:rPr>
        <w:t>.</w:t>
      </w:r>
    </w:p>
    <w:bookmarkEnd w:id="3"/>
    <w:p w14:paraId="61F77CF0" w14:textId="41C3ECAE" w:rsidR="002F4AB9" w:rsidRPr="00275FCE" w:rsidRDefault="002F4AB9" w:rsidP="004D775F">
      <w:pPr>
        <w:pStyle w:val="Listenabsatz"/>
        <w:widowControl/>
        <w:numPr>
          <w:ilvl w:val="0"/>
          <w:numId w:val="11"/>
        </w:numPr>
        <w:suppressAutoHyphens w:val="0"/>
        <w:autoSpaceDE w:val="0"/>
        <w:adjustRightInd w:val="0"/>
        <w:ind w:left="426"/>
        <w:jc w:val="both"/>
        <w:textAlignment w:val="auto"/>
        <w:rPr>
          <w:rFonts w:asciiTheme="minorHAnsi" w:hAnsiTheme="minorHAnsi" w:cstheme="minorHAnsi"/>
          <w:lang w:val="en-US"/>
        </w:rPr>
      </w:pPr>
      <w:r w:rsidRPr="004D775F">
        <w:rPr>
          <w:rFonts w:asciiTheme="minorHAnsi" w:hAnsiTheme="minorHAnsi" w:cstheme="minorHAnsi"/>
          <w:lang w:val="en-US"/>
        </w:rPr>
        <w:t>List of the candidate</w:t>
      </w:r>
      <w:r w:rsidR="00BF657D">
        <w:rPr>
          <w:rFonts w:asciiTheme="minorHAnsi" w:hAnsiTheme="minorHAnsi" w:cstheme="minorHAnsi"/>
          <w:lang w:val="en-US"/>
        </w:rPr>
        <w:t>’</w:t>
      </w:r>
      <w:r w:rsidRPr="004D775F">
        <w:rPr>
          <w:rFonts w:asciiTheme="minorHAnsi" w:hAnsiTheme="minorHAnsi" w:cstheme="minorHAnsi"/>
          <w:lang w:val="en-US"/>
        </w:rPr>
        <w:t xml:space="preserve">s </w:t>
      </w:r>
      <w:r w:rsidR="00F55483">
        <w:rPr>
          <w:rFonts w:asciiTheme="minorHAnsi" w:hAnsiTheme="minorHAnsi" w:cstheme="minorHAnsi"/>
          <w:lang w:val="en-US"/>
        </w:rPr>
        <w:t xml:space="preserve">three </w:t>
      </w:r>
      <w:r w:rsidRPr="004D775F">
        <w:rPr>
          <w:rFonts w:asciiTheme="minorHAnsi" w:hAnsiTheme="minorHAnsi" w:cstheme="minorHAnsi"/>
          <w:lang w:val="en-US"/>
        </w:rPr>
        <w:t>most significant publications</w:t>
      </w:r>
      <w:r w:rsidR="001D2C01">
        <w:rPr>
          <w:rFonts w:asciiTheme="minorHAnsi" w:hAnsiTheme="minorHAnsi" w:cstheme="minorHAnsi"/>
          <w:lang w:val="en-US"/>
        </w:rPr>
        <w:t>.</w:t>
      </w:r>
    </w:p>
    <w:p w14:paraId="38177529" w14:textId="77777777" w:rsidR="007666B2" w:rsidRDefault="007666B2" w:rsidP="004D775F">
      <w:pPr>
        <w:pStyle w:val="Listenabsatz"/>
        <w:widowControl/>
        <w:numPr>
          <w:ilvl w:val="0"/>
          <w:numId w:val="11"/>
        </w:numPr>
        <w:suppressAutoHyphens w:val="0"/>
        <w:autoSpaceDE w:val="0"/>
        <w:adjustRightInd w:val="0"/>
        <w:spacing w:after="120"/>
        <w:ind w:left="426"/>
        <w:jc w:val="both"/>
        <w:textAlignment w:val="auto"/>
        <w:rPr>
          <w:rFonts w:asciiTheme="minorHAnsi" w:hAnsiTheme="minorHAnsi" w:cstheme="minorHAnsi"/>
          <w:lang w:val="en-US"/>
        </w:rPr>
      </w:pPr>
      <w:r w:rsidRPr="007666B2">
        <w:rPr>
          <w:rFonts w:asciiTheme="minorHAnsi" w:hAnsiTheme="minorHAnsi" w:cstheme="minorHAnsi"/>
          <w:lang w:val="en-US"/>
        </w:rPr>
        <w:t>Commentary on the publications justifying the award, not to exceed one page.</w:t>
      </w:r>
      <w:bookmarkStart w:id="5" w:name="_Hlk211798449"/>
    </w:p>
    <w:p w14:paraId="36F1B3FA" w14:textId="2414413D" w:rsidR="002F4AB9" w:rsidRPr="006737AF" w:rsidRDefault="001D2C01" w:rsidP="004D775F">
      <w:pPr>
        <w:pStyle w:val="Listenabsatz"/>
        <w:widowControl/>
        <w:numPr>
          <w:ilvl w:val="0"/>
          <w:numId w:val="11"/>
        </w:numPr>
        <w:suppressAutoHyphens w:val="0"/>
        <w:autoSpaceDE w:val="0"/>
        <w:adjustRightInd w:val="0"/>
        <w:spacing w:after="120"/>
        <w:ind w:left="426"/>
        <w:jc w:val="both"/>
        <w:textAlignment w:val="auto"/>
        <w:rPr>
          <w:rFonts w:asciiTheme="minorHAnsi" w:hAnsiTheme="minorHAnsi" w:cstheme="minorHAnsi"/>
          <w:lang w:val="en-US"/>
        </w:rPr>
      </w:pPr>
      <w:r w:rsidRPr="006737AF">
        <w:rPr>
          <w:rFonts w:asciiTheme="minorHAnsi" w:hAnsiTheme="minorHAnsi" w:cstheme="minorHAnsi"/>
          <w:lang w:val="en-US"/>
        </w:rPr>
        <w:t>Two</w:t>
      </w:r>
      <w:r w:rsidR="009A4426" w:rsidRPr="006737AF">
        <w:rPr>
          <w:rFonts w:asciiTheme="minorHAnsi" w:hAnsiTheme="minorHAnsi" w:cstheme="minorHAnsi"/>
          <w:lang w:val="en-US"/>
        </w:rPr>
        <w:t xml:space="preserve"> letters of support, </w:t>
      </w:r>
      <w:r w:rsidR="00275FCE" w:rsidRPr="006737AF">
        <w:rPr>
          <w:rFonts w:asciiTheme="minorHAnsi" w:hAnsiTheme="minorHAnsi" w:cstheme="minorHAnsi"/>
          <w:lang w:val="en-US"/>
        </w:rPr>
        <w:t>which can include</w:t>
      </w:r>
      <w:r w:rsidR="009A4426" w:rsidRPr="006737AF">
        <w:rPr>
          <w:rFonts w:asciiTheme="minorHAnsi" w:hAnsiTheme="minorHAnsi" w:cstheme="minorHAnsi"/>
          <w:lang w:val="en-US"/>
        </w:rPr>
        <w:t xml:space="preserve"> </w:t>
      </w:r>
      <w:r w:rsidR="00275FCE" w:rsidRPr="006737AF">
        <w:rPr>
          <w:rFonts w:asciiTheme="minorHAnsi" w:hAnsiTheme="minorHAnsi" w:cstheme="minorHAnsi"/>
          <w:lang w:val="en-US"/>
        </w:rPr>
        <w:t>one</w:t>
      </w:r>
      <w:r w:rsidR="009A4426" w:rsidRPr="006737AF">
        <w:rPr>
          <w:rFonts w:asciiTheme="minorHAnsi" w:hAnsiTheme="minorHAnsi" w:cstheme="minorHAnsi"/>
          <w:lang w:val="en-US"/>
        </w:rPr>
        <w:t xml:space="preserve"> from the nominator, </w:t>
      </w:r>
      <w:r w:rsidRPr="006737AF">
        <w:rPr>
          <w:rFonts w:asciiTheme="minorHAnsi" w:hAnsiTheme="minorHAnsi" w:cstheme="minorHAnsi"/>
          <w:lang w:val="en-US"/>
        </w:rPr>
        <w:t>limited to</w:t>
      </w:r>
      <w:r w:rsidR="009A4426" w:rsidRPr="006737AF">
        <w:rPr>
          <w:rFonts w:asciiTheme="minorHAnsi" w:hAnsiTheme="minorHAnsi" w:cstheme="minorHAnsi"/>
          <w:lang w:val="en-US"/>
        </w:rPr>
        <w:t xml:space="preserve"> </w:t>
      </w:r>
      <w:r w:rsidRPr="006737AF">
        <w:rPr>
          <w:rFonts w:asciiTheme="minorHAnsi" w:hAnsiTheme="minorHAnsi" w:cstheme="minorHAnsi"/>
          <w:lang w:val="en-US"/>
        </w:rPr>
        <w:t>one</w:t>
      </w:r>
      <w:r w:rsidR="009A4426" w:rsidRPr="006737AF">
        <w:rPr>
          <w:rFonts w:asciiTheme="minorHAnsi" w:hAnsiTheme="minorHAnsi" w:cstheme="minorHAnsi"/>
          <w:lang w:val="en-US"/>
        </w:rPr>
        <w:t xml:space="preserve"> page each</w:t>
      </w:r>
      <w:r w:rsidRPr="006737AF">
        <w:rPr>
          <w:rFonts w:asciiTheme="minorHAnsi" w:hAnsiTheme="minorHAnsi" w:cstheme="minorHAnsi"/>
          <w:lang w:val="en-US"/>
        </w:rPr>
        <w:t>.</w:t>
      </w:r>
    </w:p>
    <w:p w14:paraId="53758BB0" w14:textId="3E18EC7C" w:rsidR="00CC7B08" w:rsidRDefault="002F4AB9" w:rsidP="002F4AB9">
      <w:pPr>
        <w:autoSpaceDE w:val="0"/>
        <w:adjustRightInd w:val="0"/>
        <w:spacing w:after="120"/>
        <w:jc w:val="both"/>
        <w:rPr>
          <w:rFonts w:asciiTheme="minorHAnsi" w:hAnsiTheme="minorHAnsi" w:cstheme="minorHAnsi"/>
          <w:lang w:val="en-US"/>
        </w:rPr>
      </w:pPr>
      <w:bookmarkStart w:id="6" w:name="_Hlk179921803"/>
      <w:bookmarkEnd w:id="4"/>
      <w:bookmarkEnd w:id="5"/>
      <w:r w:rsidRPr="002F4AB9">
        <w:rPr>
          <w:rFonts w:asciiTheme="minorHAnsi" w:hAnsiTheme="minorHAnsi" w:cstheme="minorHAnsi"/>
          <w:lang w:val="en-US"/>
        </w:rPr>
        <w:t xml:space="preserve">The documents must be </w:t>
      </w:r>
      <w:r w:rsidR="001D2C01">
        <w:rPr>
          <w:rFonts w:asciiTheme="minorHAnsi" w:hAnsiTheme="minorHAnsi" w:cstheme="minorHAnsi"/>
          <w:lang w:val="en-US"/>
        </w:rPr>
        <w:t>compiled</w:t>
      </w:r>
      <w:r w:rsidRPr="002F4AB9">
        <w:rPr>
          <w:rFonts w:asciiTheme="minorHAnsi" w:hAnsiTheme="minorHAnsi" w:cstheme="minorHAnsi"/>
          <w:lang w:val="en-US"/>
        </w:rPr>
        <w:t xml:space="preserve"> into a single pdf file called </w:t>
      </w:r>
      <w:r w:rsidR="007666B2">
        <w:rPr>
          <w:rFonts w:asciiTheme="minorHAnsi" w:hAnsiTheme="minorHAnsi" w:cstheme="minorHAnsi"/>
          <w:i/>
          <w:iCs/>
          <w:lang w:val="en-US"/>
        </w:rPr>
        <w:t>Sur</w:t>
      </w:r>
      <w:r w:rsidRPr="002F4AB9">
        <w:rPr>
          <w:rFonts w:asciiTheme="minorHAnsi" w:hAnsiTheme="minorHAnsi" w:cstheme="minorHAnsi"/>
          <w:i/>
          <w:iCs/>
          <w:lang w:val="en-US"/>
        </w:rPr>
        <w:t>name_EMA-YSA.pdf</w:t>
      </w:r>
      <w:r w:rsidRPr="002F4AB9">
        <w:rPr>
          <w:rFonts w:asciiTheme="minorHAnsi" w:hAnsiTheme="minorHAnsi" w:cstheme="minorHAnsi"/>
          <w:lang w:val="en-US"/>
        </w:rPr>
        <w:t xml:space="preserve">, where </w:t>
      </w:r>
      <w:r w:rsidRPr="002F4AB9">
        <w:rPr>
          <w:rFonts w:asciiTheme="minorHAnsi" w:hAnsiTheme="minorHAnsi" w:cstheme="minorHAnsi"/>
          <w:i/>
          <w:iCs/>
          <w:lang w:val="en-US"/>
        </w:rPr>
        <w:t>Surname</w:t>
      </w:r>
      <w:r w:rsidRPr="002F4AB9">
        <w:rPr>
          <w:rFonts w:asciiTheme="minorHAnsi" w:hAnsiTheme="minorHAnsi" w:cstheme="minorHAnsi"/>
          <w:lang w:val="en-US"/>
        </w:rPr>
        <w:t xml:space="preserve"> is the candidate’s last name. The file </w:t>
      </w:r>
      <w:r w:rsidR="00845E6D">
        <w:rPr>
          <w:rFonts w:asciiTheme="minorHAnsi" w:hAnsiTheme="minorHAnsi" w:cstheme="minorHAnsi"/>
          <w:lang w:val="en-US"/>
        </w:rPr>
        <w:t xml:space="preserve">size </w:t>
      </w:r>
      <w:r w:rsidRPr="002F4AB9">
        <w:rPr>
          <w:rFonts w:asciiTheme="minorHAnsi" w:hAnsiTheme="minorHAnsi" w:cstheme="minorHAnsi"/>
          <w:lang w:val="en-US"/>
        </w:rPr>
        <w:t>should not exceed 10</w:t>
      </w:r>
      <w:r w:rsidR="001D2C01">
        <w:rPr>
          <w:rFonts w:asciiTheme="minorHAnsi" w:hAnsiTheme="minorHAnsi" w:cstheme="minorHAnsi"/>
          <w:lang w:val="en-US"/>
        </w:rPr>
        <w:t xml:space="preserve"> </w:t>
      </w:r>
      <w:r w:rsidRPr="002F4AB9">
        <w:rPr>
          <w:rFonts w:asciiTheme="minorHAnsi" w:hAnsiTheme="minorHAnsi" w:cstheme="minorHAnsi"/>
          <w:lang w:val="en-US"/>
        </w:rPr>
        <w:t xml:space="preserve">MB. </w:t>
      </w:r>
    </w:p>
    <w:p w14:paraId="5064D51A" w14:textId="7B85B4C9" w:rsidR="002F4AB9" w:rsidRPr="002F4AB9" w:rsidRDefault="002F4AB9" w:rsidP="002F4AB9">
      <w:pPr>
        <w:autoSpaceDE w:val="0"/>
        <w:adjustRightInd w:val="0"/>
        <w:spacing w:after="120"/>
        <w:jc w:val="both"/>
        <w:rPr>
          <w:rFonts w:asciiTheme="minorHAnsi" w:hAnsiTheme="minorHAnsi" w:cstheme="minorHAnsi"/>
          <w:b/>
          <w:bCs/>
          <w:lang w:val="en-US"/>
        </w:rPr>
      </w:pPr>
      <w:bookmarkStart w:id="7" w:name="_Hlk211798584"/>
      <w:r w:rsidRPr="002F4AB9">
        <w:rPr>
          <w:rFonts w:asciiTheme="minorHAnsi" w:hAnsiTheme="minorHAnsi" w:cstheme="minorHAnsi"/>
          <w:b/>
          <w:bCs/>
          <w:lang w:val="en-US"/>
        </w:rPr>
        <w:t xml:space="preserve">Nominations </w:t>
      </w:r>
      <w:r w:rsidR="001D2C01">
        <w:rPr>
          <w:rFonts w:asciiTheme="minorHAnsi" w:hAnsiTheme="minorHAnsi" w:cstheme="minorHAnsi"/>
          <w:b/>
          <w:bCs/>
          <w:lang w:val="en-US"/>
        </w:rPr>
        <w:t xml:space="preserve">that do </w:t>
      </w:r>
      <w:r w:rsidRPr="002F4AB9">
        <w:rPr>
          <w:rFonts w:asciiTheme="minorHAnsi" w:hAnsiTheme="minorHAnsi" w:cstheme="minorHAnsi"/>
          <w:b/>
          <w:bCs/>
          <w:lang w:val="en-US"/>
        </w:rPr>
        <w:t>not co</w:t>
      </w:r>
      <w:r w:rsidR="001D2C01">
        <w:rPr>
          <w:rFonts w:asciiTheme="minorHAnsi" w:hAnsiTheme="minorHAnsi" w:cstheme="minorHAnsi"/>
          <w:b/>
          <w:bCs/>
          <w:lang w:val="en-US"/>
        </w:rPr>
        <w:t xml:space="preserve">mply </w:t>
      </w:r>
      <w:r w:rsidR="001D2C01" w:rsidRPr="002F4AB9">
        <w:rPr>
          <w:rFonts w:asciiTheme="minorHAnsi" w:hAnsiTheme="minorHAnsi" w:cstheme="minorHAnsi"/>
          <w:b/>
          <w:bCs/>
          <w:lang w:val="en-US"/>
        </w:rPr>
        <w:t>with</w:t>
      </w:r>
      <w:r w:rsidRPr="002F4AB9">
        <w:rPr>
          <w:rFonts w:asciiTheme="minorHAnsi" w:hAnsiTheme="minorHAnsi" w:cstheme="minorHAnsi"/>
          <w:b/>
          <w:bCs/>
          <w:lang w:val="en-US"/>
        </w:rPr>
        <w:t xml:space="preserve"> these rules </w:t>
      </w:r>
      <w:r w:rsidR="001D2C01">
        <w:rPr>
          <w:rFonts w:asciiTheme="minorHAnsi" w:hAnsiTheme="minorHAnsi" w:cstheme="minorHAnsi"/>
          <w:b/>
          <w:bCs/>
          <w:lang w:val="en-US"/>
        </w:rPr>
        <w:t>will not</w:t>
      </w:r>
      <w:r w:rsidRPr="002F4AB9">
        <w:rPr>
          <w:rFonts w:asciiTheme="minorHAnsi" w:hAnsiTheme="minorHAnsi" w:cstheme="minorHAnsi"/>
          <w:b/>
          <w:bCs/>
          <w:lang w:val="en-US"/>
        </w:rPr>
        <w:t xml:space="preserve"> be accepted.</w:t>
      </w:r>
    </w:p>
    <w:p w14:paraId="2C76FA39" w14:textId="2956A662" w:rsidR="00F517AF" w:rsidRPr="00B67703" w:rsidRDefault="00F1069C" w:rsidP="00F1069C">
      <w:pPr>
        <w:spacing w:after="120"/>
        <w:jc w:val="both"/>
        <w:rPr>
          <w:rFonts w:asciiTheme="minorHAnsi" w:hAnsiTheme="minorHAnsi" w:cstheme="minorHAnsi"/>
          <w:lang w:val="en-US"/>
        </w:rPr>
      </w:pPr>
      <w:bookmarkStart w:id="8" w:name="_Hlk211798607"/>
      <w:bookmarkEnd w:id="7"/>
      <w:r w:rsidRPr="00F11CB4">
        <w:rPr>
          <w:rFonts w:asciiTheme="minorHAnsi" w:hAnsiTheme="minorHAnsi" w:cstheme="minorHAnsi"/>
          <w:lang w:val="en-US"/>
        </w:rPr>
        <w:t xml:space="preserve">Nominations should be sent </w:t>
      </w:r>
      <w:r w:rsidR="00845E6D" w:rsidRPr="00F11CB4">
        <w:rPr>
          <w:rFonts w:asciiTheme="minorHAnsi" w:hAnsiTheme="minorHAnsi" w:cstheme="minorHAnsi"/>
          <w:lang w:val="en-US"/>
        </w:rPr>
        <w:t xml:space="preserve">by e-mail </w:t>
      </w:r>
      <w:r w:rsidR="00C56D66">
        <w:rPr>
          <w:rFonts w:asciiTheme="minorHAnsi" w:hAnsiTheme="minorHAnsi" w:cstheme="minorHAnsi"/>
          <w:lang w:val="en-US"/>
        </w:rPr>
        <w:t>by</w:t>
      </w:r>
      <w:r w:rsidRPr="00F11CB4">
        <w:rPr>
          <w:rFonts w:asciiTheme="minorHAnsi" w:hAnsiTheme="minorHAnsi" w:cstheme="minorHAnsi"/>
          <w:lang w:val="en-US"/>
        </w:rPr>
        <w:t xml:space="preserve"> </w:t>
      </w:r>
      <w:r w:rsidRPr="00F11CB4">
        <w:rPr>
          <w:rFonts w:asciiTheme="minorHAnsi" w:hAnsiTheme="minorHAnsi" w:cstheme="minorHAnsi"/>
          <w:b/>
          <w:bCs/>
          <w:lang w:val="en-US"/>
        </w:rPr>
        <w:t xml:space="preserve">January 31, </w:t>
      </w:r>
      <w:proofErr w:type="gramStart"/>
      <w:r w:rsidR="00670EDB" w:rsidRPr="00F11CB4">
        <w:rPr>
          <w:rFonts w:asciiTheme="minorHAnsi" w:hAnsiTheme="minorHAnsi" w:cstheme="minorHAnsi"/>
          <w:b/>
          <w:bCs/>
          <w:lang w:val="en-US"/>
        </w:rPr>
        <w:t>202</w:t>
      </w:r>
      <w:r w:rsidR="00A129F0">
        <w:rPr>
          <w:rFonts w:asciiTheme="minorHAnsi" w:hAnsiTheme="minorHAnsi" w:cstheme="minorHAnsi"/>
          <w:b/>
          <w:bCs/>
          <w:lang w:val="en-US"/>
        </w:rPr>
        <w:t>7</w:t>
      </w:r>
      <w:proofErr w:type="gramEnd"/>
      <w:r w:rsidRPr="00F11CB4">
        <w:rPr>
          <w:rFonts w:asciiTheme="minorHAnsi" w:hAnsiTheme="minorHAnsi" w:cstheme="minorHAnsi"/>
          <w:lang w:val="en-US"/>
        </w:rPr>
        <w:t xml:space="preserve"> to the EMA Awards Officer </w:t>
      </w:r>
      <w:r w:rsidR="00845E6D">
        <w:rPr>
          <w:rFonts w:asciiTheme="minorHAnsi" w:hAnsiTheme="minorHAnsi" w:cstheme="minorHAnsi"/>
          <w:lang w:val="en-US"/>
        </w:rPr>
        <w:t>(Jeffrey McCord) at</w:t>
      </w:r>
      <w:r w:rsidRPr="00F11CB4">
        <w:rPr>
          <w:rFonts w:asciiTheme="minorHAnsi" w:hAnsiTheme="minorHAnsi" w:cstheme="minorHAnsi"/>
          <w:lang w:val="en-US"/>
        </w:rPr>
        <w:t xml:space="preserve"> </w:t>
      </w:r>
      <w:hyperlink r:id="rId8" w:history="1">
        <w:r w:rsidR="001D2C01" w:rsidRPr="007630B1">
          <w:rPr>
            <w:rStyle w:val="Hyperlink"/>
            <w:rFonts w:asciiTheme="minorHAnsi" w:hAnsiTheme="minorHAnsi" w:cstheme="minorHAnsi"/>
            <w:lang w:val="en-US"/>
          </w:rPr>
          <w:t>jmc@tf.uni-kiel.de</w:t>
        </w:r>
      </w:hyperlink>
      <w:r w:rsidRPr="00BF6F74">
        <w:rPr>
          <w:rFonts w:asciiTheme="minorHAnsi" w:hAnsiTheme="minorHAnsi" w:cstheme="minorHAnsi"/>
          <w:lang w:val="en-US"/>
        </w:rPr>
        <w:t xml:space="preserve"> </w:t>
      </w:r>
      <w:r w:rsidRPr="002F4AB9">
        <w:rPr>
          <w:rFonts w:asciiTheme="minorHAnsi" w:hAnsiTheme="minorHAnsi" w:cstheme="minorHAnsi"/>
          <w:lang w:val="en-US"/>
        </w:rPr>
        <w:t>and to the EMA Pres</w:t>
      </w:r>
      <w:r>
        <w:rPr>
          <w:rFonts w:asciiTheme="minorHAnsi" w:hAnsiTheme="minorHAnsi" w:cstheme="minorHAnsi"/>
          <w:lang w:val="en-US"/>
        </w:rPr>
        <w:t>ident (</w:t>
      </w:r>
      <w:r w:rsidR="003A6E15">
        <w:rPr>
          <w:rFonts w:asciiTheme="minorHAnsi" w:hAnsiTheme="minorHAnsi" w:cstheme="minorHAnsi"/>
          <w:lang w:val="en-US"/>
        </w:rPr>
        <w:t>Dennis Meier</w:t>
      </w:r>
      <w:r>
        <w:rPr>
          <w:rFonts w:asciiTheme="minorHAnsi" w:hAnsiTheme="minorHAnsi" w:cstheme="minorHAnsi"/>
          <w:lang w:val="en-US"/>
        </w:rPr>
        <w:t xml:space="preserve">) at </w:t>
      </w:r>
      <w:hyperlink r:id="rId9" w:history="1">
        <w:r w:rsidR="003A6E15" w:rsidRPr="006C4438">
          <w:rPr>
            <w:rStyle w:val="Hyperlink"/>
            <w:rFonts w:asciiTheme="minorHAnsi" w:hAnsiTheme="minorHAnsi" w:cstheme="minorHAnsi"/>
            <w:lang w:val="en-US"/>
          </w:rPr>
          <w:t>dennis.meier@uni-due.de</w:t>
        </w:r>
      </w:hyperlink>
      <w:bookmarkEnd w:id="6"/>
      <w:r w:rsidR="003A6E15">
        <w:rPr>
          <w:rFonts w:asciiTheme="minorHAnsi" w:hAnsiTheme="minorHAnsi" w:cstheme="minorHAnsi"/>
          <w:lang w:val="en-US"/>
        </w:rPr>
        <w:t>.</w:t>
      </w:r>
      <w:bookmarkEnd w:id="8"/>
    </w:p>
    <w:sectPr w:rsidR="00F517AF" w:rsidRPr="00B67703" w:rsidSect="00E8079A">
      <w:headerReference w:type="default" r:id="rId10"/>
      <w:footerReference w:type="default" r:id="rId11"/>
      <w:footnotePr>
        <w:numFmt w:val="chicago"/>
      </w:footnotePr>
      <w:pgSz w:w="11905" w:h="16837"/>
      <w:pgMar w:top="851" w:right="1134" w:bottom="1134" w:left="1134" w:header="720" w:footer="62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FA70" w14:textId="77777777" w:rsidR="00146392" w:rsidRDefault="00146392">
      <w:r>
        <w:separator/>
      </w:r>
    </w:p>
  </w:endnote>
  <w:endnote w:type="continuationSeparator" w:id="0">
    <w:p w14:paraId="5A430EB3" w14:textId="77777777" w:rsidR="00146392" w:rsidRDefault="0014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mmonBullets">
    <w:charset w:val="02"/>
    <w:family w:val="swiss"/>
    <w:pitch w:val="variable"/>
    <w:sig w:usb0="00000000" w:usb1="10000000" w:usb2="00000000" w:usb3="00000000" w:csb0="80000000" w:csb1="00000000"/>
  </w:font>
  <w:font w:name="Bullets2">
    <w:charset w:val="02"/>
    <w:family w:val="swiss"/>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A816E3" w:rsidRPr="00E8079A" w:rsidRDefault="00A816E3" w:rsidP="00E8079A">
    <w:pPr>
      <w:pStyle w:val="Fuzeile"/>
      <w:tabs>
        <w:tab w:val="clear" w:pos="4536"/>
        <w:tab w:val="clear" w:pos="9072"/>
        <w:tab w:val="left" w:pos="106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C0573" w14:textId="77777777" w:rsidR="00146392" w:rsidRDefault="00146392">
      <w:r>
        <w:rPr>
          <w:color w:val="000000"/>
        </w:rPr>
        <w:ptab w:relativeTo="margin" w:alignment="center" w:leader="none"/>
      </w:r>
    </w:p>
  </w:footnote>
  <w:footnote w:type="continuationSeparator" w:id="0">
    <w:p w14:paraId="37CE58B6" w14:textId="77777777" w:rsidR="00146392" w:rsidRDefault="00146392">
      <w:r>
        <w:continuationSeparator/>
      </w:r>
    </w:p>
  </w:footnote>
  <w:footnote w:id="1">
    <w:p w14:paraId="6CD49D31" w14:textId="46785AA6" w:rsidR="00902E66" w:rsidRPr="001D2C01" w:rsidRDefault="00902E66" w:rsidP="00845E6D">
      <w:pPr>
        <w:pStyle w:val="Funotentext"/>
        <w:ind w:left="142" w:hanging="142"/>
        <w:jc w:val="both"/>
        <w:rPr>
          <w:rFonts w:asciiTheme="majorHAnsi" w:hAnsiTheme="majorHAnsi" w:cstheme="majorHAnsi"/>
          <w:lang w:val="en-US"/>
        </w:rPr>
      </w:pPr>
      <w:bookmarkStart w:id="0" w:name="_Hlk179921872"/>
      <w:r w:rsidRPr="003A6E15">
        <w:rPr>
          <w:rStyle w:val="Funotenzeichen"/>
          <w:rFonts w:asciiTheme="majorHAnsi" w:hAnsiTheme="majorHAnsi" w:cstheme="majorHAnsi"/>
        </w:rPr>
        <w:footnoteRef/>
      </w:r>
      <w:r w:rsidRPr="003A6E15">
        <w:rPr>
          <w:rFonts w:asciiTheme="majorHAnsi" w:hAnsiTheme="majorHAnsi" w:cstheme="majorHAnsi"/>
          <w:lang w:val="en-US"/>
        </w:rPr>
        <w:t xml:space="preserve"> </w:t>
      </w:r>
      <w:r w:rsidR="00845E6D" w:rsidRPr="003A6E15">
        <w:rPr>
          <w:rFonts w:asciiTheme="majorHAnsi" w:hAnsiTheme="majorHAnsi" w:cstheme="majorHAnsi"/>
          <w:lang w:val="en-US"/>
        </w:rPr>
        <w:tab/>
      </w:r>
      <w:r w:rsidR="00CD4ADB" w:rsidRPr="00CD4ADB">
        <w:rPr>
          <w:rFonts w:asciiTheme="majorHAnsi" w:hAnsiTheme="majorHAnsi" w:cstheme="majorHAnsi"/>
          <w:lang w:val="en-US"/>
        </w:rPr>
        <w:t>The EMA follows the same rules as the ERC regarding allowances. For maternity leave, the track record can be extended by up to 18 months, or by the amount of leave taken before the call deadline, whichever is longer. This applies to each child born within the last ten years. The track record for paternity leave may be extended by the amount of leave taken before the call deadline for each child born within the last ten years</w:t>
      </w:r>
      <w:r w:rsidRPr="003A6E15">
        <w:rPr>
          <w:rFonts w:asciiTheme="majorHAnsi" w:hAnsiTheme="majorHAnsi" w:cstheme="majorHAnsi"/>
          <w:lang w:val="en-US"/>
        </w:rPr>
        <w: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2F14" w14:textId="10598110" w:rsidR="002F4AB9" w:rsidRDefault="00000000">
    <w:pPr>
      <w:pStyle w:val="Kopfzeile"/>
      <w:rPr>
        <w:sz w:val="20"/>
      </w:rPr>
    </w:pPr>
    <w:r>
      <w:rPr>
        <w:noProof/>
      </w:rPr>
      <w:pict w14:anchorId="56D24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96.25pt;margin-top:3.9pt;width:185.5pt;height:42.7pt;z-index:251664384;mso-position-horizontal-relative:text;mso-position-vertical-relative:text;mso-width-relative:page;mso-height-relative:page">
          <v:imagedata r:id="rId1" o:title="ema-with-text 1477x340"/>
        </v:shape>
      </w:pict>
    </w:r>
    <w:r w:rsidR="00687706">
      <w:rPr>
        <w:sz w:val="20"/>
      </w:rPr>
      <w:t>Nomination for the EMA 202</w:t>
    </w:r>
    <w:r w:rsidR="00A129F0">
      <w:rPr>
        <w:sz w:val="20"/>
      </w:rPr>
      <w:t>7</w:t>
    </w:r>
    <w:r w:rsidR="002F4AB9">
      <w:rPr>
        <w:sz w:val="20"/>
      </w:rPr>
      <w:t xml:space="preserve"> Young Scientist Award</w:t>
    </w:r>
  </w:p>
  <w:p w14:paraId="63F545FB" w14:textId="0E64C2F3" w:rsidR="00A816E3" w:rsidRPr="002F1A97" w:rsidRDefault="00A816E3">
    <w:pPr>
      <w:pStyle w:val="Kopfzeile"/>
      <w:rPr>
        <w:sz w:val="20"/>
      </w:rPr>
    </w:pPr>
  </w:p>
  <w:p w14:paraId="3DEEC669" w14:textId="77777777" w:rsidR="00D9360B" w:rsidRDefault="00D9360B">
    <w:pPr>
      <w:pStyle w:val="Kopfzeile"/>
      <w:rPr>
        <w:sz w:val="20"/>
      </w:rPr>
    </w:pPr>
  </w:p>
  <w:p w14:paraId="219C4698" w14:textId="77777777" w:rsidR="00A816E3" w:rsidRPr="00015D41" w:rsidRDefault="001048DA">
    <w:pPr>
      <w:pStyle w:val="Kopfzeile"/>
      <w:rPr>
        <w:sz w:val="20"/>
      </w:rPr>
    </w:pPr>
    <w:r w:rsidRPr="00015D41">
      <w:rPr>
        <w:noProof/>
        <w:sz w:val="20"/>
        <w:lang w:val="fr-FR"/>
      </w:rPr>
      <mc:AlternateContent>
        <mc:Choice Requires="wps">
          <w:drawing>
            <wp:anchor distT="0" distB="0" distL="114300" distR="114300" simplePos="0" relativeHeight="251659264" behindDoc="1" locked="0" layoutInCell="1" allowOverlap="1" wp14:anchorId="78A01D3C" wp14:editId="318E8F05">
              <wp:simplePos x="0" y="0"/>
              <wp:positionH relativeFrom="margin">
                <wp:align>left</wp:align>
              </wp:positionH>
              <wp:positionV relativeFrom="paragraph">
                <wp:posOffset>148272</wp:posOffset>
              </wp:positionV>
              <wp:extent cx="6120360" cy="720"/>
              <wp:effectExtent l="0" t="0" r="33020" b="37465"/>
              <wp:wrapNone/>
              <wp:docPr id="1" name="Connecteur droit 1"/>
              <wp:cNvGraphicFramePr/>
              <a:graphic xmlns:a="http://schemas.openxmlformats.org/drawingml/2006/main">
                <a:graphicData uri="http://schemas.microsoft.com/office/word/2010/wordprocessingShape">
                  <wps:wsp>
                    <wps:cNvCnPr/>
                    <wps:spPr>
                      <a:xfrm>
                        <a:off x="0" y="0"/>
                        <a:ext cx="6120360" cy="720"/>
                      </a:xfrm>
                      <a:prstGeom prst="line">
                        <a:avLst/>
                      </a:prstGeom>
                      <a:noFill/>
                      <a:ln w="3240">
                        <a:solidFill>
                          <a:srgbClr val="000000"/>
                        </a:solidFill>
                        <a:prstDash val="solid"/>
                        <a:miter/>
                      </a:ln>
                    </wps:spPr>
                    <wps:bodyPr/>
                  </wps:wsp>
                </a:graphicData>
              </a:graphic>
            </wp:anchor>
          </w:drawing>
        </mc:Choice>
        <mc:Fallback xmlns:a="http://schemas.openxmlformats.org/drawingml/2006/main" xmlns:wp14="http://schemas.microsoft.com/office/word/2010/wordml">
          <w:pict w14:anchorId="383BB214">
            <v:line id="Connecteur droit 1" style="position:absolute;z-index:-251657216;visibility:visible;mso-wrap-style:square;mso-wrap-distance-left:9pt;mso-wrap-distance-top:0;mso-wrap-distance-right:9pt;mso-wrap-distance-bottom:0;mso-position-horizontal:left;mso-position-horizontal-relative:margin;mso-position-vertical:absolute;mso-position-vertical-relative:text" o:spid="_x0000_s1026" strokeweight=".09mm" from="0,11.65pt" to="481.9pt,11.7pt" w14:anchorId="474372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4EF3"/>
    <w:multiLevelType w:val="hybridMultilevel"/>
    <w:tmpl w:val="EF68F1E4"/>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1C4D75C7"/>
    <w:multiLevelType w:val="multilevel"/>
    <w:tmpl w:val="5A0E6334"/>
    <w:styleLink w:val="WW8Num7"/>
    <w:lvl w:ilvl="0">
      <w:numFmt w:val="bullet"/>
      <w:pStyle w:val="Rponse"/>
      <w:lvlText w:val=""/>
      <w:lvlJc w:val="left"/>
      <w:pPr>
        <w:ind w:left="720" w:hanging="363"/>
      </w:pPr>
      <w:rPr>
        <w:rFonts w:ascii="Wingdings 3" w:hAnsi="Wingdings 3"/>
        <w:b/>
        <w:i w:val="0"/>
        <w:color w:val="0000FF"/>
        <w:sz w:val="32"/>
        <w:szCs w:val="3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091B97"/>
    <w:multiLevelType w:val="multilevel"/>
    <w:tmpl w:val="3514BD14"/>
    <w:styleLink w:val="WW8Num8"/>
    <w:lvl w:ilvl="0">
      <w:numFmt w:val="bullet"/>
      <w:lvlText w:val=""/>
      <w:lvlJc w:val="left"/>
      <w:pPr>
        <w:ind w:left="698" w:hanging="360"/>
      </w:pPr>
      <w:rPr>
        <w:rFonts w:ascii="Symbol" w:hAnsi="Symbol"/>
        <w:color w:val="000000"/>
        <w:sz w:val="28"/>
      </w:rPr>
    </w:lvl>
    <w:lvl w:ilvl="1">
      <w:numFmt w:val="bullet"/>
      <w:lvlText w:val=""/>
      <w:lvlJc w:val="left"/>
      <w:pPr>
        <w:ind w:left="1058" w:hanging="360"/>
      </w:pPr>
      <w:rPr>
        <w:rFonts w:ascii="Symbol" w:hAnsi="Symbol"/>
      </w:rPr>
    </w:lvl>
    <w:lvl w:ilvl="2">
      <w:numFmt w:val="bullet"/>
      <w:lvlText w:val=""/>
      <w:lvlJc w:val="left"/>
      <w:pPr>
        <w:ind w:left="1418" w:hanging="360"/>
      </w:pPr>
      <w:rPr>
        <w:rFonts w:ascii="CommonBullets" w:hAnsi="CommonBullets"/>
      </w:rPr>
    </w:lvl>
    <w:lvl w:ilvl="3">
      <w:numFmt w:val="bullet"/>
      <w:lvlText w:val=""/>
      <w:lvlJc w:val="left"/>
      <w:pPr>
        <w:ind w:left="1778" w:hanging="360"/>
      </w:pPr>
      <w:rPr>
        <w:rFonts w:ascii="CommonBullets" w:hAnsi="CommonBullets"/>
      </w:rPr>
    </w:lvl>
    <w:lvl w:ilvl="4">
      <w:numFmt w:val="bullet"/>
      <w:lvlText w:val=""/>
      <w:lvlJc w:val="left"/>
      <w:pPr>
        <w:ind w:left="2138" w:hanging="360"/>
      </w:pPr>
      <w:rPr>
        <w:rFonts w:ascii="Symbol" w:hAnsi="Symbol"/>
      </w:rPr>
    </w:lvl>
    <w:lvl w:ilvl="5">
      <w:numFmt w:val="bullet"/>
      <w:lvlText w:val=""/>
      <w:lvlJc w:val="left"/>
      <w:pPr>
        <w:ind w:left="2498" w:hanging="360"/>
      </w:pPr>
      <w:rPr>
        <w:rFonts w:ascii="Wingdings" w:hAnsi="Wingdings"/>
      </w:rPr>
    </w:lvl>
    <w:lvl w:ilvl="6">
      <w:numFmt w:val="bullet"/>
      <w:lvlText w:val=""/>
      <w:lvlJc w:val="left"/>
      <w:pPr>
        <w:ind w:left="2858" w:hanging="360"/>
      </w:pPr>
      <w:rPr>
        <w:rFonts w:ascii="Wingdings" w:hAnsi="Wingdings"/>
      </w:rPr>
    </w:lvl>
    <w:lvl w:ilvl="7">
      <w:numFmt w:val="bullet"/>
      <w:lvlText w:val=""/>
      <w:lvlJc w:val="left"/>
      <w:pPr>
        <w:ind w:left="3218" w:hanging="360"/>
      </w:pPr>
      <w:rPr>
        <w:rFonts w:ascii="Symbol" w:hAnsi="Symbol"/>
      </w:rPr>
    </w:lvl>
    <w:lvl w:ilvl="8">
      <w:numFmt w:val="bullet"/>
      <w:lvlText w:val=""/>
      <w:lvlJc w:val="left"/>
      <w:pPr>
        <w:ind w:left="3578" w:hanging="360"/>
      </w:pPr>
      <w:rPr>
        <w:rFonts w:ascii="Symbol" w:hAnsi="Symbol"/>
      </w:rPr>
    </w:lvl>
  </w:abstractNum>
  <w:abstractNum w:abstractNumId="3" w15:restartNumberingAfterBreak="0">
    <w:nsid w:val="274A0864"/>
    <w:multiLevelType w:val="multilevel"/>
    <w:tmpl w:val="1A88162E"/>
    <w:styleLink w:val="WW8Num6"/>
    <w:lvl w:ilvl="0">
      <w:start w:val="1"/>
      <w:numFmt w:val="decimal"/>
      <w:pStyle w:val="Listennumm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8E649B2"/>
    <w:multiLevelType w:val="multilevel"/>
    <w:tmpl w:val="DDA8FEF0"/>
    <w:styleLink w:val="WW8Num4"/>
    <w:lvl w:ilvl="0">
      <w:numFmt w:val="bullet"/>
      <w:pStyle w:val="Aufzhlungszeichen"/>
      <w:lvlText w:val=""/>
      <w:lvlJc w:val="left"/>
      <w:pPr>
        <w:ind w:left="360" w:hanging="360"/>
      </w:pPr>
      <w:rPr>
        <w:rFonts w:ascii="Symbol" w:hAnsi="Symbol"/>
        <w:color w:val="000000"/>
        <w:sz w:val="28"/>
      </w:rPr>
    </w:lvl>
    <w:lvl w:ilvl="1">
      <w:numFmt w:val="bullet"/>
      <w:lvlText w:val=""/>
      <w:lvlJc w:val="left"/>
      <w:pPr>
        <w:ind w:left="720" w:hanging="360"/>
      </w:pPr>
      <w:rPr>
        <w:rFonts w:ascii="CommonBullets" w:hAnsi="CommonBullets"/>
      </w:r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5" w15:restartNumberingAfterBreak="0">
    <w:nsid w:val="2C3704F1"/>
    <w:multiLevelType w:val="multilevel"/>
    <w:tmpl w:val="91E22B16"/>
    <w:styleLink w:val="WW8Num3"/>
    <w:lvl w:ilvl="0">
      <w:numFmt w:val="bullet"/>
      <w:pStyle w:val="Question"/>
      <w:lvlText w:val=""/>
      <w:lvlJc w:val="left"/>
      <w:pPr>
        <w:ind w:left="360" w:hanging="360"/>
      </w:pPr>
      <w:rPr>
        <w:rFonts w:ascii="Bullets2" w:hAnsi="Bullets2"/>
        <w:b/>
        <w:i w:val="0"/>
        <w:color w:val="FF0000"/>
        <w:sz w:val="36"/>
        <w:szCs w:val="3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22C4F16"/>
    <w:multiLevelType w:val="multilevel"/>
    <w:tmpl w:val="A67C5F34"/>
    <w:styleLink w:val="WW8Num1"/>
    <w:lvl w:ilvl="0">
      <w:start w:val="1"/>
      <w:numFmt w:val="decimal"/>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60335478"/>
    <w:multiLevelType w:val="multilevel"/>
    <w:tmpl w:val="88B614E8"/>
    <w:styleLink w:val="WW8Num2"/>
    <w:lvl w:ilvl="0">
      <w:start w:val="1"/>
      <w:numFmt w:val="decimal"/>
      <w:lvlText w:val="%1."/>
      <w:lvlJc w:val="left"/>
      <w:pPr>
        <w:ind w:left="120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6C8750D0"/>
    <w:multiLevelType w:val="hybridMultilevel"/>
    <w:tmpl w:val="F36E4BC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8471411"/>
    <w:multiLevelType w:val="multilevel"/>
    <w:tmpl w:val="0FF81028"/>
    <w:styleLink w:val="WW8Num5"/>
    <w:lvl w:ilvl="0">
      <w:numFmt w:val="bullet"/>
      <w:lvlText w:val=""/>
      <w:lvlJc w:val="left"/>
      <w:pPr>
        <w:ind w:left="360" w:hanging="360"/>
      </w:pPr>
      <w:rPr>
        <w:rFonts w:ascii="Symbol" w:hAnsi="Symbol"/>
        <w:color w:val="000000"/>
        <w:sz w:val="28"/>
      </w:rPr>
    </w:lvl>
    <w:lvl w:ilvl="1">
      <w:numFmt w:val="bullet"/>
      <w:lvlText w:val=""/>
      <w:lvlJc w:val="left"/>
      <w:pPr>
        <w:ind w:left="720" w:hanging="360"/>
      </w:pPr>
      <w:rPr>
        <w:rFonts w:ascii="Symbol" w:hAnsi="Symbol"/>
      </w:rPr>
    </w:lvl>
    <w:lvl w:ilvl="2">
      <w:numFmt w:val="bullet"/>
      <w:lvlText w:val=""/>
      <w:lvlJc w:val="left"/>
      <w:pPr>
        <w:ind w:left="1080" w:hanging="360"/>
      </w:pPr>
      <w:rPr>
        <w:rFonts w:ascii="CommonBullets" w:hAnsi="CommonBullets"/>
      </w:rPr>
    </w:lvl>
    <w:lvl w:ilvl="3">
      <w:numFmt w:val="bullet"/>
      <w:lvlText w:val=""/>
      <w:lvlJc w:val="left"/>
      <w:pPr>
        <w:ind w:left="1440" w:hanging="360"/>
      </w:pPr>
      <w:rPr>
        <w:rFonts w:ascii="CommonBullets" w:hAnsi="CommonBullets"/>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num w:numId="1" w16cid:durableId="904072909">
    <w:abstractNumId w:val="6"/>
  </w:num>
  <w:num w:numId="2" w16cid:durableId="1373460591">
    <w:abstractNumId w:val="7"/>
  </w:num>
  <w:num w:numId="3" w16cid:durableId="2042777003">
    <w:abstractNumId w:val="5"/>
  </w:num>
  <w:num w:numId="4" w16cid:durableId="701369551">
    <w:abstractNumId w:val="4"/>
  </w:num>
  <w:num w:numId="5" w16cid:durableId="1746686800">
    <w:abstractNumId w:val="9"/>
  </w:num>
  <w:num w:numId="6" w16cid:durableId="1927882740">
    <w:abstractNumId w:val="3"/>
  </w:num>
  <w:num w:numId="7" w16cid:durableId="1684089915">
    <w:abstractNumId w:val="1"/>
  </w:num>
  <w:num w:numId="8" w16cid:durableId="1823886533">
    <w:abstractNumId w:val="2"/>
  </w:num>
  <w:num w:numId="9" w16cid:durableId="727612945">
    <w:abstractNumId w:val="4"/>
  </w:num>
  <w:num w:numId="10" w16cid:durableId="1981811640">
    <w:abstractNumId w:val="8"/>
  </w:num>
  <w:num w:numId="11" w16cid:durableId="138421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567"/>
  <w:autoHyphenation/>
  <w:hyphenationZone w:val="425"/>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AB9"/>
    <w:rsid w:val="00000EDA"/>
    <w:rsid w:val="00015D41"/>
    <w:rsid w:val="00093DA3"/>
    <w:rsid w:val="001048DA"/>
    <w:rsid w:val="00146392"/>
    <w:rsid w:val="00146E18"/>
    <w:rsid w:val="001B78F6"/>
    <w:rsid w:val="001D2C01"/>
    <w:rsid w:val="00217110"/>
    <w:rsid w:val="00220783"/>
    <w:rsid w:val="00250BF6"/>
    <w:rsid w:val="00275FCE"/>
    <w:rsid w:val="002F1A97"/>
    <w:rsid w:val="002F4AB9"/>
    <w:rsid w:val="00302162"/>
    <w:rsid w:val="00393CBF"/>
    <w:rsid w:val="003A6E15"/>
    <w:rsid w:val="00410889"/>
    <w:rsid w:val="00473706"/>
    <w:rsid w:val="0048057F"/>
    <w:rsid w:val="004875F9"/>
    <w:rsid w:val="004A0F3C"/>
    <w:rsid w:val="004D775F"/>
    <w:rsid w:val="005A7737"/>
    <w:rsid w:val="005D3DF7"/>
    <w:rsid w:val="00632FF0"/>
    <w:rsid w:val="00670EDB"/>
    <w:rsid w:val="006737AF"/>
    <w:rsid w:val="00674B70"/>
    <w:rsid w:val="00687706"/>
    <w:rsid w:val="006C5780"/>
    <w:rsid w:val="006F03E5"/>
    <w:rsid w:val="00731E28"/>
    <w:rsid w:val="007666B2"/>
    <w:rsid w:val="007B366A"/>
    <w:rsid w:val="008033C3"/>
    <w:rsid w:val="00845E6D"/>
    <w:rsid w:val="00902E66"/>
    <w:rsid w:val="00943A68"/>
    <w:rsid w:val="009A4426"/>
    <w:rsid w:val="009B0785"/>
    <w:rsid w:val="00A03ADB"/>
    <w:rsid w:val="00A1261E"/>
    <w:rsid w:val="00A129F0"/>
    <w:rsid w:val="00A12C36"/>
    <w:rsid w:val="00A27D44"/>
    <w:rsid w:val="00A816E3"/>
    <w:rsid w:val="00AA253E"/>
    <w:rsid w:val="00AB6FC5"/>
    <w:rsid w:val="00AB7927"/>
    <w:rsid w:val="00AD69C7"/>
    <w:rsid w:val="00AE0CB0"/>
    <w:rsid w:val="00B67703"/>
    <w:rsid w:val="00BA0A51"/>
    <w:rsid w:val="00BD3D51"/>
    <w:rsid w:val="00BF657D"/>
    <w:rsid w:val="00BF78C7"/>
    <w:rsid w:val="00C1045A"/>
    <w:rsid w:val="00C20928"/>
    <w:rsid w:val="00C372A9"/>
    <w:rsid w:val="00C56D66"/>
    <w:rsid w:val="00C56FA3"/>
    <w:rsid w:val="00C828DB"/>
    <w:rsid w:val="00C97AB7"/>
    <w:rsid w:val="00CC7B08"/>
    <w:rsid w:val="00CD4ADB"/>
    <w:rsid w:val="00CE1602"/>
    <w:rsid w:val="00CF74FE"/>
    <w:rsid w:val="00D35EF8"/>
    <w:rsid w:val="00D71B6C"/>
    <w:rsid w:val="00D759C5"/>
    <w:rsid w:val="00D9360B"/>
    <w:rsid w:val="00DA569D"/>
    <w:rsid w:val="00DB1138"/>
    <w:rsid w:val="00E8079A"/>
    <w:rsid w:val="00EB7481"/>
    <w:rsid w:val="00F01AC4"/>
    <w:rsid w:val="00F0605A"/>
    <w:rsid w:val="00F1069C"/>
    <w:rsid w:val="00F11CB4"/>
    <w:rsid w:val="00F517AF"/>
    <w:rsid w:val="00F55483"/>
    <w:rsid w:val="00F96FD5"/>
    <w:rsid w:val="58A6B7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2527F"/>
  <w15:docId w15:val="{3B4F67C1-B9E3-4B64-9A06-AF5C6BBE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Arial Unicode MS" w:hAnsi="Garamond" w:cs="Tahoma"/>
        <w:kern w:val="3"/>
        <w:sz w:val="24"/>
        <w:szCs w:val="24"/>
        <w:lang w:val="fr-FR" w:eastAsia="fr-F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1"/>
    <w:next w:val="TexteaprsTitre"/>
    <w:rsid w:val="00473706"/>
    <w:pPr>
      <w:keepNext/>
      <w:pageBreakBefore/>
      <w:spacing w:before="240" w:after="60"/>
      <w:jc w:val="center"/>
      <w:outlineLvl w:val="0"/>
    </w:pPr>
    <w:rPr>
      <w:rFonts w:ascii="Calibri" w:eastAsia="Arial" w:hAnsi="Calibri" w:cs="Arial"/>
      <w:b/>
      <w:sz w:val="36"/>
    </w:rPr>
  </w:style>
  <w:style w:type="paragraph" w:styleId="berschrift2">
    <w:name w:val="heading 2"/>
    <w:basedOn w:val="berschrift1"/>
    <w:next w:val="TexteaprsTitre"/>
    <w:rsid w:val="00146E18"/>
    <w:pPr>
      <w:pageBreakBefore w:val="0"/>
      <w:jc w:val="left"/>
      <w:outlineLvl w:val="1"/>
    </w:pPr>
    <w:rPr>
      <w:b w:val="0"/>
      <w:color w:val="0070C0"/>
      <w:sz w:val="32"/>
      <w:szCs w:val="32"/>
    </w:rPr>
  </w:style>
  <w:style w:type="paragraph" w:styleId="berschrift3">
    <w:name w:val="heading 3"/>
    <w:basedOn w:val="berschrift2"/>
    <w:next w:val="TexteaprsTitre"/>
    <w:pPr>
      <w:spacing w:before="60"/>
      <w:outlineLvl w:val="2"/>
    </w:pPr>
    <w:rPr>
      <w:smallCaps/>
      <w:sz w:val="24"/>
      <w:szCs w:val="24"/>
    </w:rPr>
  </w:style>
  <w:style w:type="paragraph" w:styleId="berschrift4">
    <w:name w:val="heading 4"/>
    <w:basedOn w:val="berschrift3"/>
    <w:next w:val="TexteaprsTitre"/>
    <w:rsid w:val="00146E18"/>
    <w:pPr>
      <w:spacing w:before="0" w:after="0"/>
      <w:outlineLvl w:val="3"/>
    </w:pPr>
    <w:rPr>
      <w:smallCaps w:val="0"/>
      <w:color w:val="000000" w:themeColor="text1"/>
      <w:sz w:val="22"/>
    </w:rPr>
  </w:style>
  <w:style w:type="paragraph" w:styleId="berschrift5">
    <w:name w:val="heading 5"/>
    <w:basedOn w:val="berschrift4"/>
    <w:next w:val="Standard1"/>
    <w:pPr>
      <w:outlineLvl w:val="4"/>
    </w:pPr>
    <w:rPr>
      <w:bCs/>
      <w:i/>
      <w:iCs/>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rsid w:val="00473706"/>
    <w:pPr>
      <w:widowControl/>
    </w:pPr>
    <w:rPr>
      <w:rFonts w:ascii="Calibri Light" w:eastAsia="Times New Roman" w:hAnsi="Calibri Light" w:cs="Times New Roman"/>
      <w:szCs w:val="20"/>
    </w:rPr>
  </w:style>
  <w:style w:type="paragraph" w:customStyle="1" w:styleId="Heading">
    <w:name w:val="Heading"/>
    <w:basedOn w:val="Standard1"/>
    <w:next w:val="Textbody"/>
    <w:pPr>
      <w:keepNext/>
      <w:spacing w:before="240" w:after="120"/>
    </w:pPr>
    <w:rPr>
      <w:rFonts w:ascii="Arial" w:eastAsia="Arial Unicode MS" w:hAnsi="Arial" w:cs="Tahoma"/>
      <w:sz w:val="28"/>
      <w:szCs w:val="28"/>
    </w:rPr>
  </w:style>
  <w:style w:type="paragraph" w:customStyle="1" w:styleId="Textbody">
    <w:name w:val="Text body"/>
    <w:basedOn w:val="Standard1"/>
    <w:rPr>
      <w:rFonts w:ascii="Calibri" w:eastAsia="Calibri" w:hAnsi="Calibri" w:cs="Calibri"/>
    </w:rPr>
  </w:style>
  <w:style w:type="paragraph" w:styleId="Liste">
    <w:name w:val="List"/>
    <w:basedOn w:val="Textbody"/>
    <w:rPr>
      <w:rFonts w:ascii="Garamond" w:eastAsia="Garamond" w:hAnsi="Garamond" w:cs="Tahoma"/>
    </w:rPr>
  </w:style>
  <w:style w:type="paragraph" w:styleId="Beschriftung">
    <w:name w:val="caption"/>
    <w:basedOn w:val="Standard1"/>
    <w:pPr>
      <w:suppressLineNumbers/>
      <w:spacing w:before="120" w:after="120"/>
    </w:pPr>
    <w:rPr>
      <w:rFonts w:ascii="Calibri" w:eastAsia="Calibri" w:hAnsi="Calibri" w:cs="Tahoma"/>
      <w:i/>
      <w:iCs/>
      <w:szCs w:val="24"/>
    </w:rPr>
  </w:style>
  <w:style w:type="paragraph" w:customStyle="1" w:styleId="Index">
    <w:name w:val="Index"/>
    <w:basedOn w:val="Standard1"/>
    <w:pPr>
      <w:suppressLineNumbers/>
    </w:pPr>
    <w:rPr>
      <w:rFonts w:ascii="Garamond" w:eastAsia="Garamond" w:hAnsi="Garamond" w:cs="Tahoma"/>
    </w:rPr>
  </w:style>
  <w:style w:type="paragraph" w:styleId="Fuzeile">
    <w:name w:val="footer"/>
    <w:basedOn w:val="Standard1"/>
    <w:pPr>
      <w:tabs>
        <w:tab w:val="center" w:pos="4536"/>
        <w:tab w:val="right" w:pos="9072"/>
      </w:tabs>
    </w:pPr>
  </w:style>
  <w:style w:type="paragraph" w:styleId="Aufzhlungszeichen">
    <w:name w:val="List Bullet"/>
    <w:basedOn w:val="Standard1"/>
    <w:rsid w:val="00146E18"/>
    <w:pPr>
      <w:numPr>
        <w:numId w:val="9"/>
      </w:numPr>
      <w:jc w:val="both"/>
    </w:pPr>
    <w:rPr>
      <w:rFonts w:eastAsia="Calibri" w:cs="Calibri"/>
    </w:rPr>
  </w:style>
  <w:style w:type="paragraph" w:styleId="Kopfzeile">
    <w:name w:val="header"/>
    <w:basedOn w:val="Standard1"/>
    <w:rsid w:val="002F1A97"/>
    <w:pPr>
      <w:tabs>
        <w:tab w:val="center" w:pos="4536"/>
        <w:tab w:val="right" w:pos="9072"/>
      </w:tabs>
    </w:pPr>
    <w:rPr>
      <w:rFonts w:ascii="Calibri" w:eastAsia="Calibri" w:hAnsi="Calibri" w:cs="Calibri"/>
      <w:sz w:val="16"/>
      <w:lang w:val="en-US"/>
    </w:rPr>
  </w:style>
  <w:style w:type="paragraph" w:customStyle="1" w:styleId="Table">
    <w:name w:val="Table"/>
    <w:basedOn w:val="Standard1"/>
    <w:pPr>
      <w:jc w:val="center"/>
    </w:pPr>
  </w:style>
  <w:style w:type="paragraph" w:styleId="Listennummer">
    <w:name w:val="List Number"/>
    <w:basedOn w:val="Standard1"/>
    <w:pPr>
      <w:numPr>
        <w:numId w:val="6"/>
      </w:numPr>
      <w:jc w:val="both"/>
    </w:pPr>
  </w:style>
  <w:style w:type="paragraph" w:customStyle="1" w:styleId="Textejustifi">
    <w:name w:val="Texte justifié"/>
    <w:basedOn w:val="Standard1"/>
    <w:pPr>
      <w:tabs>
        <w:tab w:val="left" w:pos="567"/>
      </w:tabs>
      <w:ind w:firstLine="567"/>
      <w:jc w:val="both"/>
    </w:pPr>
    <w:rPr>
      <w:rFonts w:ascii="Calibri" w:eastAsia="Calibri" w:hAnsi="Calibri" w:cs="Calibri"/>
    </w:rPr>
  </w:style>
  <w:style w:type="paragraph" w:customStyle="1" w:styleId="TexteaprsTitre">
    <w:name w:val="Texte après Titre"/>
    <w:basedOn w:val="Textejustifi"/>
    <w:next w:val="Textejustifi"/>
    <w:pPr>
      <w:tabs>
        <w:tab w:val="clear" w:pos="567"/>
      </w:tabs>
      <w:ind w:firstLine="0"/>
    </w:pPr>
  </w:style>
  <w:style w:type="paragraph" w:styleId="Textkrper2">
    <w:name w:val="Body Text 2"/>
    <w:basedOn w:val="Textbody"/>
    <w:pPr>
      <w:ind w:left="357"/>
    </w:pPr>
  </w:style>
  <w:style w:type="paragraph" w:styleId="Textkrper3">
    <w:name w:val="Body Text 3"/>
    <w:basedOn w:val="Textkrper2"/>
    <w:pPr>
      <w:ind w:left="709"/>
    </w:pPr>
    <w:rPr>
      <w:szCs w:val="16"/>
    </w:rPr>
  </w:style>
  <w:style w:type="paragraph" w:styleId="Datum">
    <w:name w:val="Date"/>
    <w:basedOn w:val="Standard1"/>
    <w:next w:val="Aufzhlungszeichen"/>
    <w:pPr>
      <w:pBdr>
        <w:top w:val="single" w:sz="2" w:space="1" w:color="FF0000"/>
        <w:bottom w:val="single" w:sz="2" w:space="1" w:color="FF0000"/>
      </w:pBdr>
      <w:ind w:right="8448"/>
    </w:pPr>
    <w:rPr>
      <w:rFonts w:ascii="Arial" w:eastAsia="Arial" w:hAnsi="Arial" w:cs="Arial"/>
      <w:color w:val="FF0000"/>
      <w:sz w:val="20"/>
    </w:rPr>
  </w:style>
  <w:style w:type="paragraph" w:customStyle="1" w:styleId="Rfrences">
    <w:name w:val="Références"/>
    <w:basedOn w:val="Standard1"/>
    <w:pPr>
      <w:tabs>
        <w:tab w:val="left" w:pos="2268"/>
      </w:tabs>
      <w:ind w:left="1134" w:hanging="1134"/>
      <w:jc w:val="both"/>
    </w:pPr>
    <w:rPr>
      <w:lang w:val="en-GB"/>
    </w:rPr>
  </w:style>
  <w:style w:type="paragraph" w:customStyle="1" w:styleId="Date2">
    <w:name w:val="Date 2"/>
    <w:basedOn w:val="Datum"/>
    <w:next w:val="TexteaprsTitre"/>
    <w:pPr>
      <w:pBdr>
        <w:top w:val="single" w:sz="2" w:space="1" w:color="800000"/>
        <w:bottom w:val="single" w:sz="2" w:space="1" w:color="800000"/>
      </w:pBdr>
    </w:pPr>
    <w:rPr>
      <w:color w:val="800000"/>
    </w:rPr>
  </w:style>
  <w:style w:type="paragraph" w:customStyle="1" w:styleId="Rfrencescommentaire">
    <w:name w:val="Références (commentaire)"/>
    <w:basedOn w:val="Rfrences"/>
    <w:next w:val="Rfrences"/>
    <w:pPr>
      <w:pBdr>
        <w:left w:val="single" w:sz="18" w:space="4" w:color="808080"/>
      </w:pBdr>
      <w:tabs>
        <w:tab w:val="clear" w:pos="2268"/>
        <w:tab w:val="left" w:pos="2591"/>
      </w:tabs>
      <w:ind w:left="1315" w:firstLine="0"/>
    </w:pPr>
    <w:rPr>
      <w:rFonts w:ascii="Trebuchet MS" w:eastAsia="Trebuchet MS" w:hAnsi="Trebuchet MS" w:cs="Trebuchet MS"/>
      <w:color w:val="333399"/>
      <w:sz w:val="20"/>
      <w:szCs w:val="24"/>
      <w:lang w:val="fr-FR"/>
    </w:rPr>
  </w:style>
  <w:style w:type="paragraph" w:customStyle="1" w:styleId="Contents1">
    <w:name w:val="Contents 1"/>
    <w:basedOn w:val="Standard1"/>
    <w:next w:val="Standard1"/>
    <w:rsid w:val="00146E18"/>
    <w:rPr>
      <w:rFonts w:ascii="Calibri" w:eastAsia="Arial" w:hAnsi="Calibri" w:cs="Arial"/>
      <w:b/>
      <w:color w:val="0000FF"/>
      <w:sz w:val="32"/>
      <w:szCs w:val="24"/>
    </w:rPr>
  </w:style>
  <w:style w:type="paragraph" w:customStyle="1" w:styleId="Contents2">
    <w:name w:val="Contents 2"/>
    <w:basedOn w:val="Standard1"/>
    <w:next w:val="Standard1"/>
    <w:rsid w:val="00146E18"/>
    <w:pPr>
      <w:ind w:left="240"/>
    </w:pPr>
    <w:rPr>
      <w:rFonts w:ascii="Calibri" w:eastAsia="Arial" w:hAnsi="Calibri" w:cs="Arial"/>
      <w:color w:val="333399"/>
      <w:sz w:val="28"/>
      <w:szCs w:val="24"/>
    </w:rPr>
  </w:style>
  <w:style w:type="paragraph" w:customStyle="1" w:styleId="Contents3">
    <w:name w:val="Contents 3"/>
    <w:basedOn w:val="Standard1"/>
    <w:next w:val="Standard1"/>
    <w:pPr>
      <w:ind w:left="480"/>
    </w:pPr>
    <w:rPr>
      <w:rFonts w:ascii="Arial" w:eastAsia="Arial" w:hAnsi="Arial" w:cs="Arial"/>
      <w:color w:val="333399"/>
      <w:szCs w:val="24"/>
    </w:rPr>
  </w:style>
  <w:style w:type="paragraph" w:customStyle="1" w:styleId="Post-it">
    <w:name w:val="Post-it"/>
    <w:basedOn w:val="Standard1"/>
    <w:pPr>
      <w:pBdr>
        <w:top w:val="single" w:sz="4" w:space="2" w:color="000000" w:shadow="1"/>
        <w:left w:val="single" w:sz="4" w:space="4" w:color="000000" w:shadow="1"/>
        <w:bottom w:val="single" w:sz="4" w:space="2" w:color="000000" w:shadow="1"/>
        <w:right w:val="single" w:sz="4" w:space="4" w:color="000000" w:shadow="1"/>
      </w:pBdr>
      <w:shd w:val="clear" w:color="auto" w:fill="FFFF00"/>
      <w:spacing w:before="40" w:after="40"/>
    </w:pPr>
    <w:rPr>
      <w:rFonts w:ascii="Trebuchet MS" w:eastAsia="Trebuchet MS" w:hAnsi="Trebuchet MS" w:cs="Trebuchet MS"/>
      <w:sz w:val="22"/>
      <w:szCs w:val="22"/>
    </w:rPr>
  </w:style>
  <w:style w:type="paragraph" w:customStyle="1" w:styleId="Question">
    <w:name w:val="Question"/>
    <w:basedOn w:val="Standard1"/>
    <w:next w:val="Rponse"/>
    <w:pPr>
      <w:numPr>
        <w:numId w:val="3"/>
      </w:numPr>
    </w:pPr>
    <w:rPr>
      <w:color w:val="800000"/>
      <w:szCs w:val="24"/>
    </w:rPr>
  </w:style>
  <w:style w:type="paragraph" w:customStyle="1" w:styleId="Rponse">
    <w:name w:val="Réponse"/>
    <w:basedOn w:val="Standard1"/>
    <w:next w:val="Question"/>
    <w:pPr>
      <w:numPr>
        <w:numId w:val="7"/>
      </w:numPr>
    </w:pPr>
    <w:rPr>
      <w:color w:val="333399"/>
      <w:szCs w:val="24"/>
    </w:rPr>
  </w:style>
  <w:style w:type="paragraph" w:customStyle="1" w:styleId="Framecontents">
    <w:name w:val="Frame contents"/>
    <w:basedOn w:val="Textbody"/>
  </w:style>
  <w:style w:type="paragraph" w:customStyle="1" w:styleId="Illustration">
    <w:name w:val="Illustration"/>
    <w:basedOn w:val="Beschriftung"/>
    <w:rPr>
      <w:rFonts w:cs="Calibri"/>
    </w:rPr>
  </w:style>
  <w:style w:type="paragraph" w:customStyle="1" w:styleId="Contents4">
    <w:name w:val="Contents 4"/>
    <w:basedOn w:val="Index"/>
    <w:pPr>
      <w:tabs>
        <w:tab w:val="right" w:leader="dot" w:pos="9637"/>
      </w:tabs>
      <w:ind w:left="849"/>
    </w:pPr>
    <w:rPr>
      <w:rFonts w:ascii="Arial" w:eastAsia="Arial" w:hAnsi="Arial" w:cs="Arial"/>
    </w:rPr>
  </w:style>
  <w:style w:type="paragraph" w:customStyle="1" w:styleId="Contents5">
    <w:name w:val="Contents 5"/>
    <w:basedOn w:val="Index"/>
    <w:pPr>
      <w:tabs>
        <w:tab w:val="right" w:leader="dot" w:pos="9637"/>
      </w:tabs>
      <w:ind w:left="1132"/>
    </w:pPr>
    <w:rPr>
      <w:rFonts w:ascii="Arial" w:eastAsia="Arial" w:hAnsi="Arial" w:cs="Arial"/>
    </w:rPr>
  </w:style>
  <w:style w:type="character" w:customStyle="1" w:styleId="WW8Num3z0">
    <w:name w:val="WW8Num3z0"/>
    <w:rPr>
      <w:rFonts w:ascii="Bullets2" w:eastAsia="Bullets2" w:hAnsi="Bullets2" w:cs="Bullets2"/>
      <w:b/>
      <w:i w:val="0"/>
      <w:color w:val="FF0000"/>
      <w:sz w:val="36"/>
      <w:szCs w:val="36"/>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0">
    <w:name w:val="WW8Num4z0"/>
    <w:rPr>
      <w:rFonts w:ascii="Symbol" w:eastAsia="Symbol" w:hAnsi="Symbol" w:cs="Symbol"/>
      <w:color w:val="000000"/>
      <w:sz w:val="28"/>
    </w:rPr>
  </w:style>
  <w:style w:type="character" w:customStyle="1" w:styleId="WW8Num4z1">
    <w:name w:val="WW8Num4z1"/>
    <w:rPr>
      <w:rFonts w:ascii="CommonBullets" w:eastAsia="CommonBullets" w:hAnsi="CommonBullets" w:cs="CommonBullets"/>
    </w:rPr>
  </w:style>
  <w:style w:type="character" w:customStyle="1" w:styleId="WW8Num4z2">
    <w:name w:val="WW8Num4z2"/>
    <w:rPr>
      <w:rFonts w:ascii="Symbol" w:eastAsia="Symbol" w:hAnsi="Symbol" w:cs="Symbol"/>
    </w:rPr>
  </w:style>
  <w:style w:type="character" w:customStyle="1" w:styleId="WW8Num4z5">
    <w:name w:val="WW8Num4z5"/>
    <w:rPr>
      <w:rFonts w:ascii="Wingdings" w:eastAsia="Wingdings" w:hAnsi="Wingdings" w:cs="Wingdings"/>
    </w:rPr>
  </w:style>
  <w:style w:type="character" w:customStyle="1" w:styleId="WW8Num5z0">
    <w:name w:val="WW8Num5z0"/>
    <w:rPr>
      <w:rFonts w:ascii="Symbol" w:eastAsia="Symbol" w:hAnsi="Symbol" w:cs="Symbol"/>
      <w:color w:val="000000"/>
      <w:sz w:val="28"/>
    </w:rPr>
  </w:style>
  <w:style w:type="character" w:customStyle="1" w:styleId="WW8Num5z1">
    <w:name w:val="WW8Num5z1"/>
    <w:rPr>
      <w:rFonts w:ascii="Symbol" w:eastAsia="Symbol" w:hAnsi="Symbol" w:cs="Symbol"/>
    </w:rPr>
  </w:style>
  <w:style w:type="character" w:customStyle="1" w:styleId="WW8Num5z2">
    <w:name w:val="WW8Num5z2"/>
    <w:rPr>
      <w:rFonts w:ascii="CommonBullets" w:eastAsia="CommonBullets" w:hAnsi="CommonBullets" w:cs="CommonBullets"/>
    </w:rPr>
  </w:style>
  <w:style w:type="character" w:customStyle="1" w:styleId="WW8Num5z5">
    <w:name w:val="WW8Num5z5"/>
    <w:rPr>
      <w:rFonts w:ascii="Wingdings" w:eastAsia="Wingdings" w:hAnsi="Wingdings" w:cs="Wingdings"/>
    </w:rPr>
  </w:style>
  <w:style w:type="character" w:customStyle="1" w:styleId="WW8Num7z0">
    <w:name w:val="WW8Num7z0"/>
    <w:rPr>
      <w:rFonts w:ascii="Wingdings 3" w:eastAsia="Wingdings 3" w:hAnsi="Wingdings 3" w:cs="Wingdings 3"/>
      <w:b/>
      <w:i w:val="0"/>
      <w:color w:val="0000FF"/>
      <w:sz w:val="32"/>
      <w:szCs w:val="32"/>
    </w:rPr>
  </w:style>
  <w:style w:type="character" w:customStyle="1" w:styleId="WW8Num7z1">
    <w:name w:val="WW8Num7z1"/>
    <w:rPr>
      <w:rFonts w:ascii="Courier New" w:eastAsia="Courier New" w:hAnsi="Courier New" w:cs="Courier New"/>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WW8Num8z0">
    <w:name w:val="WW8Num8z0"/>
    <w:rPr>
      <w:rFonts w:ascii="Symbol" w:eastAsia="Symbol" w:hAnsi="Symbol" w:cs="Symbol"/>
      <w:color w:val="000000"/>
      <w:sz w:val="28"/>
    </w:rPr>
  </w:style>
  <w:style w:type="character" w:customStyle="1" w:styleId="WW8Num8z1">
    <w:name w:val="WW8Num8z1"/>
    <w:rPr>
      <w:rFonts w:ascii="Symbol" w:eastAsia="Symbol" w:hAnsi="Symbol" w:cs="Symbol"/>
    </w:rPr>
  </w:style>
  <w:style w:type="character" w:customStyle="1" w:styleId="WW8Num8z2">
    <w:name w:val="WW8Num8z2"/>
    <w:rPr>
      <w:rFonts w:ascii="CommonBullets" w:eastAsia="CommonBullets" w:hAnsi="CommonBullets" w:cs="CommonBullets"/>
    </w:rPr>
  </w:style>
  <w:style w:type="character" w:customStyle="1" w:styleId="WW8Num8z5">
    <w:name w:val="WW8Num8z5"/>
    <w:rPr>
      <w:rFonts w:ascii="Wingdings" w:eastAsia="Wingdings" w:hAnsi="Wingdings" w:cs="Wingdings"/>
    </w:rPr>
  </w:style>
  <w:style w:type="character" w:styleId="Seitenzahl">
    <w:name w:val="page number"/>
    <w:basedOn w:val="Absatz-Standardschriftart"/>
  </w:style>
  <w:style w:type="character" w:customStyle="1" w:styleId="Script">
    <w:name w:val="Script"/>
    <w:rPr>
      <w:rFonts w:ascii="Comic Sans MS" w:eastAsia="Comic Sans MS" w:hAnsi="Comic Sans MS" w:cs="Comic Sans MS"/>
      <w:color w:val="333399"/>
      <w:sz w:val="20"/>
    </w:rPr>
  </w:style>
  <w:style w:type="character" w:customStyle="1" w:styleId="Post-itchar">
    <w:name w:val="Post-it (char)"/>
    <w:basedOn w:val="Absatz-Standardschriftart"/>
    <w:rPr>
      <w:rFonts w:ascii="Trebuchet MS" w:eastAsia="Trebuchet MS" w:hAnsi="Trebuchet MS" w:cs="Trebuchet MS"/>
      <w:sz w:val="22"/>
      <w:shd w:val="clear" w:color="auto" w:fill="FFFF00"/>
      <w:lang w:val="en-GB"/>
    </w:rPr>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numbering" w:customStyle="1" w:styleId="WW8Num3">
    <w:name w:val="WW8Num3"/>
    <w:basedOn w:val="KeineListe"/>
    <w:pPr>
      <w:numPr>
        <w:numId w:val="3"/>
      </w:numPr>
    </w:pPr>
  </w:style>
  <w:style w:type="numbering" w:customStyle="1" w:styleId="WW8Num4">
    <w:name w:val="WW8Num4"/>
    <w:basedOn w:val="KeineListe"/>
    <w:pPr>
      <w:numPr>
        <w:numId w:val="4"/>
      </w:numPr>
    </w:pPr>
  </w:style>
  <w:style w:type="numbering" w:customStyle="1" w:styleId="WW8Num5">
    <w:name w:val="WW8Num5"/>
    <w:basedOn w:val="KeineListe"/>
    <w:pPr>
      <w:numPr>
        <w:numId w:val="5"/>
      </w:numPr>
    </w:pPr>
  </w:style>
  <w:style w:type="numbering" w:customStyle="1" w:styleId="WW8Num6">
    <w:name w:val="WW8Num6"/>
    <w:basedOn w:val="KeineListe"/>
    <w:pPr>
      <w:numPr>
        <w:numId w:val="6"/>
      </w:numPr>
    </w:pPr>
  </w:style>
  <w:style w:type="numbering" w:customStyle="1" w:styleId="WW8Num7">
    <w:name w:val="WW8Num7"/>
    <w:basedOn w:val="KeineListe"/>
    <w:pPr>
      <w:numPr>
        <w:numId w:val="7"/>
      </w:numPr>
    </w:pPr>
  </w:style>
  <w:style w:type="numbering" w:customStyle="1" w:styleId="WW8Num8">
    <w:name w:val="WW8Num8"/>
    <w:basedOn w:val="KeineListe"/>
    <w:pPr>
      <w:numPr>
        <w:numId w:val="8"/>
      </w:numPr>
    </w:pPr>
  </w:style>
  <w:style w:type="paragraph" w:styleId="Listenabsatz">
    <w:name w:val="List Paragraph"/>
    <w:basedOn w:val="Standard"/>
    <w:uiPriority w:val="34"/>
    <w:qFormat/>
    <w:rsid w:val="004D775F"/>
    <w:pPr>
      <w:ind w:left="720"/>
      <w:contextualSpacing/>
    </w:pPr>
  </w:style>
  <w:style w:type="character" w:styleId="Hyperlink">
    <w:name w:val="Hyperlink"/>
    <w:basedOn w:val="Absatz-Standardschriftart"/>
    <w:uiPriority w:val="99"/>
    <w:unhideWhenUsed/>
    <w:rsid w:val="00F1069C"/>
    <w:rPr>
      <w:color w:val="0563C1" w:themeColor="hyperlink"/>
      <w:u w:val="single"/>
    </w:rPr>
  </w:style>
  <w:style w:type="paragraph" w:styleId="Sprechblasentext">
    <w:name w:val="Balloon Text"/>
    <w:basedOn w:val="Standard"/>
    <w:link w:val="SprechblasentextZchn"/>
    <w:uiPriority w:val="99"/>
    <w:semiHidden/>
    <w:unhideWhenUsed/>
    <w:rsid w:val="001B78F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B78F6"/>
    <w:rPr>
      <w:rFonts w:ascii="Segoe UI" w:hAnsi="Segoe UI" w:cs="Segoe UI"/>
      <w:sz w:val="18"/>
      <w:szCs w:val="18"/>
    </w:rPr>
  </w:style>
  <w:style w:type="character" w:styleId="Funotenzeichen">
    <w:name w:val="footnote reference"/>
    <w:basedOn w:val="Absatz-Standardschriftart"/>
    <w:uiPriority w:val="99"/>
    <w:semiHidden/>
    <w:unhideWhenUsed/>
    <w:rPr>
      <w:vertAlign w:val="superscript"/>
    </w:rPr>
  </w:style>
  <w:style w:type="character" w:customStyle="1" w:styleId="FunotentextZchn">
    <w:name w:val="Fußnotentext Zchn"/>
    <w:basedOn w:val="Absatz-Standardschriftart"/>
    <w:link w:val="Funotentext"/>
    <w:uiPriority w:val="99"/>
    <w:semiHidden/>
    <w:rPr>
      <w:sz w:val="20"/>
      <w:szCs w:val="20"/>
    </w:rPr>
  </w:style>
  <w:style w:type="paragraph" w:styleId="Funotentext">
    <w:name w:val="footnote text"/>
    <w:basedOn w:val="Standard"/>
    <w:link w:val="FunotentextZchn"/>
    <w:uiPriority w:val="99"/>
    <w:semiHidden/>
    <w:unhideWhenUsed/>
    <w:rPr>
      <w:sz w:val="20"/>
      <w:szCs w:val="20"/>
    </w:rPr>
  </w:style>
  <w:style w:type="character" w:styleId="NichtaufgelsteErwhnung">
    <w:name w:val="Unresolved Mention"/>
    <w:basedOn w:val="Absatz-Standardschriftart"/>
    <w:uiPriority w:val="99"/>
    <w:semiHidden/>
    <w:unhideWhenUsed/>
    <w:rsid w:val="001D2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c@tf.uni-kie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nnis.meier@uni-du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ivier.Fruchart\Documents\Application%20Data\Microsoft\Mod&#232;les\EMA\EMA%20docu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D02C-8E95-44F2-86B1-6CAB9D304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 document</Template>
  <TotalTime>0</TotalTime>
  <Pages>1</Pages>
  <Words>201</Words>
  <Characters>1267</Characters>
  <Application>Microsoft Office Word</Application>
  <DocSecurity>0</DocSecurity>
  <Lines>10</Lines>
  <Paragraphs>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ESM document</vt:lpstr>
      <vt:lpstr>ESM document</vt:lpstr>
    </vt:vector>
  </TitlesOfParts>
  <Company>Microsoft</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 document</dc:title>
  <dc:creator>Olivier Fruchart</dc:creator>
  <cp:lastModifiedBy>Jeffrey McCord</cp:lastModifiedBy>
  <cp:revision>5</cp:revision>
  <cp:lastPrinted>2023-10-23T13:40:00Z</cp:lastPrinted>
  <dcterms:created xsi:type="dcterms:W3CDTF">2026-10-25T10:24:00Z</dcterms:created>
  <dcterms:modified xsi:type="dcterms:W3CDTF">2026-10-27T19:40:00Z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